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4F" w:rsidRPr="00EF694F" w:rsidRDefault="00EF694F" w:rsidP="00EF694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F694F">
        <w:rPr>
          <w:rFonts w:ascii="Times New Roman" w:hAnsi="Times New Roman" w:cs="Times New Roman"/>
          <w:b/>
          <w:sz w:val="28"/>
          <w:szCs w:val="28"/>
          <w:lang w:eastAsia="ru-RU"/>
        </w:rPr>
        <w:t>В Саратове пройдет Форум технологического предпринимательства</w:t>
      </w:r>
    </w:p>
    <w:p w:rsidR="00625C95" w:rsidRPr="00EF694F" w:rsidRDefault="00EF694F" w:rsidP="00EF69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F694F">
        <w:rPr>
          <w:rFonts w:ascii="Times New Roman" w:hAnsi="Times New Roman" w:cs="Times New Roman"/>
          <w:sz w:val="28"/>
          <w:szCs w:val="28"/>
        </w:rPr>
        <w:t>5 июня в Саратове пройдет Форум технологического предпринимательства «Глобальные вызовы — локальные решения». Организатором форума выступает Торгово-промышленная палата Саратовской области совместно с профильными комитетами.</w:t>
      </w:r>
      <w:r w:rsidRPr="00EF694F">
        <w:rPr>
          <w:rFonts w:ascii="Times New Roman" w:hAnsi="Times New Roman" w:cs="Times New Roman"/>
          <w:sz w:val="28"/>
          <w:szCs w:val="28"/>
        </w:rPr>
        <w:br/>
      </w:r>
      <w:r w:rsidRPr="00EF694F">
        <w:rPr>
          <w:rFonts w:ascii="Times New Roman" w:hAnsi="Times New Roman" w:cs="Times New Roman"/>
          <w:sz w:val="28"/>
          <w:szCs w:val="28"/>
        </w:rPr>
        <w:br/>
        <w:t>Форум станет площадкой для обсуждения технологического развития региона, поиска новых решений для бизнеса и выстраивания практического диалога между предприятиями, разработчиками, экспертами и институтами развития.</w:t>
      </w:r>
      <w:r w:rsidRPr="00EF694F">
        <w:rPr>
          <w:rFonts w:ascii="Times New Roman" w:hAnsi="Times New Roman" w:cs="Times New Roman"/>
          <w:sz w:val="28"/>
          <w:szCs w:val="28"/>
        </w:rPr>
        <w:br/>
      </w:r>
      <w:r w:rsidRPr="00EF694F">
        <w:rPr>
          <w:rFonts w:ascii="Times New Roman" w:hAnsi="Times New Roman" w:cs="Times New Roman"/>
          <w:sz w:val="28"/>
          <w:szCs w:val="28"/>
        </w:rPr>
        <w:br/>
        <w:t xml:space="preserve">Мероприятие будет полезно руководителям промышленных предприятий, технологическим предпринимателям, малым технологическим компаниям и </w:t>
      </w:r>
      <w:proofErr w:type="spellStart"/>
      <w:r w:rsidRPr="00EF694F">
        <w:rPr>
          <w:rFonts w:ascii="Times New Roman" w:hAnsi="Times New Roman" w:cs="Times New Roman"/>
          <w:sz w:val="28"/>
          <w:szCs w:val="28"/>
        </w:rPr>
        <w:t>стартапам</w:t>
      </w:r>
      <w:proofErr w:type="spellEnd"/>
      <w:r w:rsidRPr="00EF694F">
        <w:rPr>
          <w:rFonts w:ascii="Times New Roman" w:hAnsi="Times New Roman" w:cs="Times New Roman"/>
          <w:sz w:val="28"/>
          <w:szCs w:val="28"/>
        </w:rPr>
        <w:t xml:space="preserve">, научным и проектным командам, </w:t>
      </w:r>
      <w:proofErr w:type="spellStart"/>
      <w:r w:rsidRPr="00EF694F">
        <w:rPr>
          <w:rFonts w:ascii="Times New Roman" w:hAnsi="Times New Roman" w:cs="Times New Roman"/>
          <w:sz w:val="28"/>
          <w:szCs w:val="28"/>
        </w:rPr>
        <w:t>девелоперам</w:t>
      </w:r>
      <w:proofErr w:type="spellEnd"/>
      <w:r w:rsidRPr="00EF694F">
        <w:rPr>
          <w:rFonts w:ascii="Times New Roman" w:hAnsi="Times New Roman" w:cs="Times New Roman"/>
          <w:sz w:val="28"/>
          <w:szCs w:val="28"/>
        </w:rPr>
        <w:t>, строительным организациям, представителям финансового сектора, инфраструктурным партнерам и экспертному сообществу.</w:t>
      </w:r>
      <w:r w:rsidRPr="00EF694F">
        <w:rPr>
          <w:rFonts w:ascii="Times New Roman" w:hAnsi="Times New Roman" w:cs="Times New Roman"/>
          <w:sz w:val="28"/>
          <w:szCs w:val="28"/>
        </w:rPr>
        <w:br/>
      </w:r>
      <w:r w:rsidRPr="00EF694F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EF694F">
        <w:rPr>
          <w:rFonts w:ascii="Times New Roman" w:hAnsi="Times New Roman" w:cs="Times New Roman"/>
          <w:sz w:val="28"/>
          <w:szCs w:val="28"/>
        </w:rPr>
        <w:t>В программе форума — обсуждение ключевых направлений технологической повестки:</w:t>
      </w:r>
      <w:r w:rsidRPr="00EF694F">
        <w:rPr>
          <w:rFonts w:ascii="Times New Roman" w:hAnsi="Times New Roman" w:cs="Times New Roman"/>
          <w:sz w:val="28"/>
          <w:szCs w:val="28"/>
        </w:rPr>
        <w:br/>
      </w:r>
      <w:r w:rsidRPr="00EF694F">
        <w:rPr>
          <w:rFonts w:ascii="Times New Roman" w:hAnsi="Times New Roman" w:cs="Times New Roman"/>
          <w:sz w:val="28"/>
          <w:szCs w:val="28"/>
        </w:rPr>
        <w:br/>
        <w:t>— внедрение искусственного интеллекта, платформенных и цифровых сервисов в работу предприятий;</w:t>
      </w:r>
      <w:r w:rsidRPr="00EF694F">
        <w:rPr>
          <w:rFonts w:ascii="Times New Roman" w:hAnsi="Times New Roman" w:cs="Times New Roman"/>
          <w:sz w:val="28"/>
          <w:szCs w:val="28"/>
        </w:rPr>
        <w:br/>
        <w:t>— развитие технологических решений для промышленности и сокращение пути от запроса предприятия до внедрения разработки;</w:t>
      </w:r>
      <w:r w:rsidRPr="00EF694F">
        <w:rPr>
          <w:rFonts w:ascii="Times New Roman" w:hAnsi="Times New Roman" w:cs="Times New Roman"/>
          <w:sz w:val="28"/>
          <w:szCs w:val="28"/>
        </w:rPr>
        <w:br/>
        <w:t xml:space="preserve">— поддержка малых технологических компаний, </w:t>
      </w:r>
      <w:proofErr w:type="spellStart"/>
      <w:r w:rsidRPr="00EF694F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Pr="00EF694F">
        <w:rPr>
          <w:rFonts w:ascii="Times New Roman" w:hAnsi="Times New Roman" w:cs="Times New Roman"/>
          <w:sz w:val="28"/>
          <w:szCs w:val="28"/>
        </w:rPr>
        <w:t xml:space="preserve"> и проектных команд;</w:t>
      </w:r>
      <w:r w:rsidRPr="00EF694F">
        <w:rPr>
          <w:rFonts w:ascii="Times New Roman" w:hAnsi="Times New Roman" w:cs="Times New Roman"/>
          <w:sz w:val="28"/>
          <w:szCs w:val="28"/>
        </w:rPr>
        <w:br/>
        <w:t>— применение инноваций в строительстве, недвижимости, городской инфраструктуре и ЖКХ;</w:t>
      </w:r>
      <w:r w:rsidRPr="00EF694F">
        <w:rPr>
          <w:rFonts w:ascii="Times New Roman" w:hAnsi="Times New Roman" w:cs="Times New Roman"/>
          <w:sz w:val="28"/>
          <w:szCs w:val="28"/>
        </w:rPr>
        <w:br/>
        <w:t>— демонстрация продукции региональных производителей;</w:t>
      </w:r>
      <w:proofErr w:type="gramEnd"/>
      <w:r w:rsidRPr="00EF694F">
        <w:rPr>
          <w:rFonts w:ascii="Times New Roman" w:hAnsi="Times New Roman" w:cs="Times New Roman"/>
          <w:sz w:val="28"/>
          <w:szCs w:val="28"/>
        </w:rPr>
        <w:br/>
        <w:t>— обсуждение инструментов сопровождения технологических проектов и взаимодействия с заказчиками.</w:t>
      </w:r>
      <w:r w:rsidRPr="00EF694F">
        <w:rPr>
          <w:rFonts w:ascii="Times New Roman" w:hAnsi="Times New Roman" w:cs="Times New Roman"/>
          <w:sz w:val="28"/>
          <w:szCs w:val="28"/>
        </w:rPr>
        <w:br/>
      </w:r>
      <w:r w:rsidRPr="00EF694F">
        <w:rPr>
          <w:rFonts w:ascii="Times New Roman" w:hAnsi="Times New Roman" w:cs="Times New Roman"/>
          <w:sz w:val="28"/>
          <w:szCs w:val="28"/>
        </w:rPr>
        <w:br/>
        <w:t>Дата: 5 июня 2026 года</w:t>
      </w:r>
      <w:r w:rsidRPr="00EF694F">
        <w:rPr>
          <w:rFonts w:ascii="Times New Roman" w:hAnsi="Times New Roman" w:cs="Times New Roman"/>
          <w:sz w:val="28"/>
          <w:szCs w:val="28"/>
        </w:rPr>
        <w:br/>
        <w:t xml:space="preserve">Место: технопарк «Саратов </w:t>
      </w:r>
      <w:proofErr w:type="spellStart"/>
      <w:r w:rsidRPr="00EF694F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EF694F">
        <w:rPr>
          <w:rFonts w:ascii="Times New Roman" w:hAnsi="Times New Roman" w:cs="Times New Roman"/>
          <w:sz w:val="28"/>
          <w:szCs w:val="28"/>
        </w:rPr>
        <w:t xml:space="preserve">», г. Саратов, ул. И.С. </w:t>
      </w:r>
      <w:proofErr w:type="spellStart"/>
      <w:r w:rsidRPr="00EF694F">
        <w:rPr>
          <w:rFonts w:ascii="Times New Roman" w:hAnsi="Times New Roman" w:cs="Times New Roman"/>
          <w:sz w:val="28"/>
          <w:szCs w:val="28"/>
        </w:rPr>
        <w:t>Кутякова</w:t>
      </w:r>
      <w:proofErr w:type="spellEnd"/>
      <w:r w:rsidRPr="00EF694F">
        <w:rPr>
          <w:rFonts w:ascii="Times New Roman" w:hAnsi="Times New Roman" w:cs="Times New Roman"/>
          <w:sz w:val="28"/>
          <w:szCs w:val="28"/>
        </w:rPr>
        <w:t>, 3</w:t>
      </w:r>
      <w:r w:rsidRPr="00EF694F">
        <w:rPr>
          <w:rFonts w:ascii="Times New Roman" w:hAnsi="Times New Roman" w:cs="Times New Roman"/>
          <w:sz w:val="28"/>
          <w:szCs w:val="28"/>
        </w:rPr>
        <w:br/>
      </w:r>
      <w:r w:rsidRPr="00EF694F">
        <w:rPr>
          <w:rFonts w:ascii="Times New Roman" w:hAnsi="Times New Roman" w:cs="Times New Roman"/>
          <w:sz w:val="28"/>
          <w:szCs w:val="28"/>
        </w:rPr>
        <w:br/>
        <w:t>Подробнее о форуме можно узнать на сайте Торгово-промышленной палаты Саратовской области: https://saratov.tpprf.ru/ru/announcements/606486/</w:t>
      </w:r>
    </w:p>
    <w:sectPr w:rsidR="00625C95" w:rsidRPr="00EF694F" w:rsidSect="0062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F694F"/>
    <w:rsid w:val="00625C95"/>
    <w:rsid w:val="00EF6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C95"/>
  </w:style>
  <w:style w:type="paragraph" w:styleId="3">
    <w:name w:val="heading 3"/>
    <w:basedOn w:val="a"/>
    <w:link w:val="30"/>
    <w:uiPriority w:val="9"/>
    <w:qFormat/>
    <w:rsid w:val="00EF6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69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EF69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>Krokoz™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2026-06-05T04:21:00Z</dcterms:created>
  <dcterms:modified xsi:type="dcterms:W3CDTF">2026-06-05T04:22:00Z</dcterms:modified>
</cp:coreProperties>
</file>