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3686"/>
        <w:gridCol w:w="5670"/>
      </w:tblGrid>
      <w:tr w:rsidR="001A147D" w:rsidTr="00C32F3E">
        <w:trPr>
          <w:trHeight w:val="151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A147D" w:rsidRPr="00DC7D87" w:rsidRDefault="001A147D" w:rsidP="00957054">
            <w:pPr>
              <w:pStyle w:val="ab"/>
              <w:tabs>
                <w:tab w:val="right" w:pos="-2520"/>
              </w:tabs>
              <w:spacing w:after="0" w:line="240" w:lineRule="auto"/>
              <w:ind w:left="-108" w:right="63"/>
              <w:rPr>
                <w:lang w:val="ru-RU"/>
              </w:rPr>
            </w:pPr>
          </w:p>
        </w:tc>
        <w:tc>
          <w:tcPr>
            <w:tcW w:w="56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565F3" w:rsidRPr="00E53374" w:rsidRDefault="000565F3" w:rsidP="002F4D06">
            <w:pPr>
              <w:shd w:val="clear" w:color="auto" w:fill="FFFFFF"/>
              <w:spacing w:after="0" w:line="240" w:lineRule="auto"/>
              <w:ind w:left="850"/>
              <w:jc w:val="left"/>
              <w:rPr>
                <w:rFonts w:ascii="PT Astra Serif" w:hAnsi="PT Astra Serif"/>
                <w:b/>
              </w:rPr>
            </w:pPr>
          </w:p>
        </w:tc>
      </w:tr>
    </w:tbl>
    <w:p w:rsidR="00D81073" w:rsidRPr="00D81073" w:rsidRDefault="00C32F3E" w:rsidP="00EE25F1">
      <w:pPr>
        <w:spacing w:after="0"/>
        <w:jc w:val="center"/>
        <w:rPr>
          <w:rFonts w:ascii="PT Astra Serif" w:hAnsi="PT Astra Serif" w:cs="PT Astra Serif"/>
          <w:b/>
        </w:rPr>
      </w:pPr>
      <w:r>
        <w:rPr>
          <w:rFonts w:ascii="PT Astra Serif" w:hAnsi="PT Astra Serif" w:cs="PT Astra Serif"/>
          <w:b/>
        </w:rPr>
        <w:t>О</w:t>
      </w:r>
      <w:r w:rsidR="00D81073" w:rsidRPr="00D81073">
        <w:rPr>
          <w:rFonts w:ascii="PT Astra Serif" w:hAnsi="PT Astra Serif" w:cs="PT Astra Serif"/>
          <w:b/>
        </w:rPr>
        <w:t xml:space="preserve"> новой мере поддержки для</w:t>
      </w:r>
      <w:r w:rsidR="00EE25F1">
        <w:rPr>
          <w:rFonts w:ascii="PT Astra Serif" w:hAnsi="PT Astra Serif" w:cs="PT Astra Serif"/>
          <w:b/>
        </w:rPr>
        <w:t xml:space="preserve"> </w:t>
      </w:r>
      <w:r w:rsidR="00D81073" w:rsidRPr="00D81073">
        <w:rPr>
          <w:rFonts w:ascii="PT Astra Serif" w:hAnsi="PT Astra Serif" w:cs="PT Astra Serif"/>
          <w:b/>
        </w:rPr>
        <w:t>производственных компаний</w:t>
      </w:r>
    </w:p>
    <w:p w:rsidR="00D81073" w:rsidRPr="00D81073" w:rsidRDefault="00D81073" w:rsidP="00D81073">
      <w:pPr>
        <w:spacing w:after="0"/>
        <w:rPr>
          <w:rFonts w:ascii="PT Astra Serif" w:hAnsi="PT Astra Serif"/>
        </w:rPr>
      </w:pPr>
    </w:p>
    <w:p w:rsidR="00F74376" w:rsidRPr="00E53374" w:rsidRDefault="00F74376" w:rsidP="00B11090">
      <w:pPr>
        <w:spacing w:after="0"/>
        <w:ind w:firstLine="709"/>
        <w:rPr>
          <w:rFonts w:ascii="PT Astra Serif" w:hAnsi="PT Astra Serif"/>
        </w:rPr>
      </w:pPr>
      <w:r w:rsidRPr="00E53374">
        <w:rPr>
          <w:rFonts w:ascii="PT Astra Serif" w:hAnsi="PT Astra Serif"/>
        </w:rPr>
        <w:t xml:space="preserve">Министерство инвестиционной политики области информирует о внедрении </w:t>
      </w:r>
      <w:r w:rsidRPr="00C32F3E">
        <w:rPr>
          <w:rFonts w:ascii="PT Astra Serif" w:hAnsi="PT Astra Serif"/>
          <w:b/>
        </w:rPr>
        <w:t>новой меры</w:t>
      </w:r>
      <w:r w:rsidRPr="00E53374">
        <w:rPr>
          <w:rFonts w:ascii="PT Astra Serif" w:hAnsi="PT Astra Serif"/>
        </w:rPr>
        <w:t xml:space="preserve"> поддержки технологического бизнеса на территории региона — </w:t>
      </w:r>
      <w:proofErr w:type="spellStart"/>
      <w:r w:rsidRPr="00E53374">
        <w:rPr>
          <w:rFonts w:ascii="PT Astra Serif" w:hAnsi="PT Astra Serif"/>
        </w:rPr>
        <w:t>грантовой</w:t>
      </w:r>
      <w:proofErr w:type="spellEnd"/>
      <w:r w:rsidRPr="00E53374">
        <w:rPr>
          <w:rFonts w:ascii="PT Astra Serif" w:hAnsi="PT Astra Serif"/>
        </w:rPr>
        <w:t xml:space="preserve"> поддержке, предоставляемой </w:t>
      </w:r>
      <w:proofErr w:type="spellStart"/>
      <w:r w:rsidRPr="00E53374">
        <w:rPr>
          <w:rFonts w:ascii="PT Astra Serif" w:hAnsi="PT Astra Serif"/>
        </w:rPr>
        <w:t>грантодателями</w:t>
      </w:r>
      <w:proofErr w:type="spellEnd"/>
      <w:r w:rsidRPr="00E53374">
        <w:rPr>
          <w:rFonts w:ascii="PT Astra Serif" w:hAnsi="PT Astra Serif"/>
        </w:rPr>
        <w:t>:</w:t>
      </w:r>
      <w:r w:rsidR="00C32F3E">
        <w:rPr>
          <w:rFonts w:ascii="PT Astra Serif" w:hAnsi="PT Astra Serif"/>
        </w:rPr>
        <w:t xml:space="preserve"> </w:t>
      </w:r>
      <w:r w:rsidRPr="00E53374">
        <w:rPr>
          <w:rFonts w:ascii="PT Astra Serif" w:hAnsi="PT Astra Serif"/>
        </w:rPr>
        <w:t>АНО «Агентство по технологическому развитию»</w:t>
      </w:r>
      <w:r w:rsidR="009F7867" w:rsidRPr="00E53374">
        <w:rPr>
          <w:rFonts w:ascii="PT Astra Serif" w:hAnsi="PT Astra Serif"/>
        </w:rPr>
        <w:t xml:space="preserve"> и </w:t>
      </w:r>
      <w:r w:rsidRPr="00E53374">
        <w:rPr>
          <w:rFonts w:ascii="PT Astra Serif" w:hAnsi="PT Astra Serif"/>
        </w:rPr>
        <w:t>АНО «Центр поддержки инжиниринга и инноваций».</w:t>
      </w:r>
    </w:p>
    <w:p w:rsidR="00F74376" w:rsidRPr="00E53374" w:rsidRDefault="00F74376" w:rsidP="00B11090">
      <w:pPr>
        <w:spacing w:after="0"/>
        <w:ind w:firstLine="709"/>
        <w:rPr>
          <w:rFonts w:ascii="PT Astra Serif" w:hAnsi="PT Astra Serif"/>
        </w:rPr>
      </w:pPr>
      <w:r w:rsidRPr="00E53374">
        <w:rPr>
          <w:rFonts w:ascii="PT Astra Serif" w:hAnsi="PT Astra Serif"/>
        </w:rPr>
        <w:t xml:space="preserve">Региональным оператором </w:t>
      </w:r>
      <w:r w:rsidR="00FC53B8" w:rsidRPr="00E53374">
        <w:rPr>
          <w:rFonts w:ascii="PT Astra Serif" w:hAnsi="PT Astra Serif"/>
        </w:rPr>
        <w:t xml:space="preserve">по грантам </w:t>
      </w:r>
      <w:r w:rsidRPr="00E53374">
        <w:rPr>
          <w:rFonts w:ascii="PT Astra Serif" w:hAnsi="PT Astra Serif"/>
        </w:rPr>
        <w:t>выступает АО «Корпорация развития Саратовской области»</w:t>
      </w:r>
      <w:r w:rsidR="009F7867" w:rsidRPr="00E53374">
        <w:rPr>
          <w:rFonts w:ascii="PT Astra Serif" w:hAnsi="PT Astra Serif"/>
        </w:rPr>
        <w:t xml:space="preserve"> (далее – Корпорация)</w:t>
      </w:r>
      <w:r w:rsidRPr="00E53374">
        <w:rPr>
          <w:rFonts w:ascii="PT Astra Serif" w:hAnsi="PT Astra Serif"/>
        </w:rPr>
        <w:t>. На базе Корпорации функционирует Проектный офис инжиниринга и инноваций, который оказывает информационно</w:t>
      </w:r>
      <w:r w:rsidRPr="00E53374">
        <w:rPr>
          <w:rFonts w:ascii="PT Astra Serif" w:hAnsi="PT Astra Serif"/>
        </w:rPr>
        <w:noBreakHyphen/>
        <w:t xml:space="preserve">консультационную поддержку по вопросам участия </w:t>
      </w:r>
      <w:r w:rsidR="007211C9" w:rsidRPr="00E53374">
        <w:rPr>
          <w:rFonts w:ascii="PT Astra Serif" w:hAnsi="PT Astra Serif"/>
        </w:rPr>
        <w:t xml:space="preserve">в </w:t>
      </w:r>
      <w:proofErr w:type="spellStart"/>
      <w:r w:rsidR="007211C9" w:rsidRPr="00E53374">
        <w:rPr>
          <w:rFonts w:ascii="PT Astra Serif" w:hAnsi="PT Astra Serif"/>
        </w:rPr>
        <w:t>грантовых</w:t>
      </w:r>
      <w:proofErr w:type="spellEnd"/>
      <w:r w:rsidR="007211C9" w:rsidRPr="00E53374">
        <w:rPr>
          <w:rFonts w:ascii="PT Astra Serif" w:hAnsi="PT Astra Serif"/>
        </w:rPr>
        <w:t xml:space="preserve"> </w:t>
      </w:r>
      <w:r w:rsidRPr="00E53374">
        <w:rPr>
          <w:rFonts w:ascii="PT Astra Serif" w:hAnsi="PT Astra Serif"/>
        </w:rPr>
        <w:t>программах.</w:t>
      </w:r>
    </w:p>
    <w:p w:rsidR="00C32F3E" w:rsidRDefault="00F74376" w:rsidP="00B11090">
      <w:pPr>
        <w:spacing w:after="0"/>
        <w:ind w:firstLine="709"/>
        <w:rPr>
          <w:rFonts w:ascii="PT Astra Serif" w:hAnsi="PT Astra Serif"/>
        </w:rPr>
      </w:pPr>
      <w:r w:rsidRPr="00E53374">
        <w:rPr>
          <w:rFonts w:ascii="PT Astra Serif" w:hAnsi="PT Astra Serif"/>
        </w:rPr>
        <w:t xml:space="preserve">Данная мера поддержки направлена на содействие развитию технологического предпринимательства, стимулирование инновационной деятельности и повышение конкурентоспособности местных предприятий. </w:t>
      </w:r>
    </w:p>
    <w:p w:rsidR="00E53374" w:rsidRDefault="006D7CA0" w:rsidP="00E53374">
      <w:pPr>
        <w:spacing w:after="0"/>
        <w:ind w:firstLine="709"/>
        <w:rPr>
          <w:rFonts w:ascii="PT Astra Serif" w:hAnsi="PT Astra Serif"/>
        </w:rPr>
      </w:pPr>
      <w:r w:rsidRPr="00E53374">
        <w:rPr>
          <w:rFonts w:ascii="PT Astra Serif" w:hAnsi="PT Astra Serif"/>
        </w:rPr>
        <w:t xml:space="preserve">По всем возникающим вопросам можно обращаться в АО «Корпорация развития Саратовской области» по контактам: </w:t>
      </w:r>
      <w:r w:rsidR="00DA538D" w:rsidRPr="00E53374">
        <w:rPr>
          <w:rFonts w:ascii="PT Astra Serif" w:hAnsi="PT Astra Serif"/>
        </w:rPr>
        <w:t>тел. +79271245251,эл</w:t>
      </w:r>
      <w:proofErr w:type="gramStart"/>
      <w:r w:rsidR="00DA538D" w:rsidRPr="00E53374">
        <w:rPr>
          <w:rFonts w:ascii="PT Astra Serif" w:hAnsi="PT Astra Serif"/>
        </w:rPr>
        <w:t>.п</w:t>
      </w:r>
      <w:proofErr w:type="gramEnd"/>
      <w:r w:rsidR="00DA538D" w:rsidRPr="00E53374">
        <w:rPr>
          <w:rFonts w:ascii="PT Astra Serif" w:hAnsi="PT Astra Serif"/>
        </w:rPr>
        <w:t>очта</w:t>
      </w:r>
      <w:r w:rsidR="004A1E5C">
        <w:rPr>
          <w:rFonts w:ascii="PT Astra Serif" w:hAnsi="PT Astra Serif"/>
        </w:rPr>
        <w:t>:</w:t>
      </w:r>
      <w:r w:rsidR="004A1E5C" w:rsidRPr="004A1E5C">
        <w:t xml:space="preserve"> </w:t>
      </w:r>
      <w:hyperlink r:id="rId7" w:history="1">
        <w:r w:rsidR="004A1E5C" w:rsidRPr="00527C4B">
          <w:rPr>
            <w:rStyle w:val="af0"/>
            <w:rFonts w:ascii="PT Astra Serif" w:hAnsi="PT Astra Serif" w:cs="PT Astra Serif"/>
            <w:bCs/>
            <w:lang w:val="en-US"/>
          </w:rPr>
          <w:t>achukhmatova</w:t>
        </w:r>
        <w:r w:rsidR="004A1E5C" w:rsidRPr="00527C4B">
          <w:rPr>
            <w:rStyle w:val="af0"/>
            <w:rFonts w:ascii="PT Astra Serif" w:hAnsi="PT Astra Serif" w:cs="PT Astra Serif"/>
            <w:bCs/>
          </w:rPr>
          <w:t>@</w:t>
        </w:r>
        <w:r w:rsidR="004A1E5C" w:rsidRPr="00527C4B">
          <w:rPr>
            <w:rStyle w:val="af0"/>
            <w:rFonts w:ascii="PT Astra Serif" w:hAnsi="PT Astra Serif" w:cs="PT Astra Serif"/>
            <w:bCs/>
            <w:lang w:val="en-US"/>
          </w:rPr>
          <w:t>mail</w:t>
        </w:r>
        <w:r w:rsidR="004A1E5C" w:rsidRPr="00527C4B">
          <w:rPr>
            <w:rStyle w:val="af0"/>
            <w:rFonts w:ascii="PT Astra Serif" w:hAnsi="PT Astra Serif" w:cs="PT Astra Serif"/>
            <w:bCs/>
          </w:rPr>
          <w:t>.</w:t>
        </w:r>
        <w:r w:rsidR="004A1E5C" w:rsidRPr="00527C4B">
          <w:rPr>
            <w:rStyle w:val="af0"/>
            <w:rFonts w:ascii="PT Astra Serif" w:hAnsi="PT Astra Serif" w:cs="PT Astra Serif"/>
            <w:bCs/>
            <w:lang w:val="en-US"/>
          </w:rPr>
          <w:t>ru</w:t>
        </w:r>
      </w:hyperlink>
      <w:r w:rsidR="004A1E5C" w:rsidRPr="00E53374">
        <w:rPr>
          <w:rFonts w:ascii="PT Astra Serif" w:hAnsi="PT Astra Serif"/>
        </w:rPr>
        <w:t xml:space="preserve"> – заместитель начальника отдела привлечения инвестиционных проектов</w:t>
      </w:r>
      <w:r w:rsidR="004A1E5C">
        <w:rPr>
          <w:rFonts w:ascii="PT Astra Serif" w:hAnsi="PT Astra Serif"/>
        </w:rPr>
        <w:t>.</w:t>
      </w:r>
    </w:p>
    <w:p w:rsidR="00B82294" w:rsidRPr="00E53374" w:rsidRDefault="00B82294" w:rsidP="003D263B">
      <w:pPr>
        <w:spacing w:after="0"/>
        <w:rPr>
          <w:rFonts w:ascii="PT Astra Serif" w:hAnsi="PT Astra Serif"/>
        </w:rPr>
      </w:pPr>
    </w:p>
    <w:p w:rsidR="006D7CA0" w:rsidRPr="00E53374" w:rsidRDefault="00C32F3E" w:rsidP="003D263B">
      <w:pPr>
        <w:spacing w:after="0"/>
        <w:rPr>
          <w:rFonts w:ascii="PT Astra Serif" w:hAnsi="PT Astra Serif"/>
        </w:rPr>
      </w:pPr>
      <w:r>
        <w:rPr>
          <w:rFonts w:ascii="PT Astra Serif" w:hAnsi="PT Astra Serif"/>
        </w:rPr>
        <w:t>П</w:t>
      </w:r>
      <w:r w:rsidR="00D16366" w:rsidRPr="00E53374">
        <w:rPr>
          <w:rFonts w:ascii="PT Astra Serif" w:hAnsi="PT Astra Serif"/>
        </w:rPr>
        <w:t>резентация</w:t>
      </w:r>
      <w:r>
        <w:rPr>
          <w:rFonts w:ascii="PT Astra Serif" w:hAnsi="PT Astra Serif"/>
        </w:rPr>
        <w:t xml:space="preserve"> </w:t>
      </w:r>
      <w:proofErr w:type="spellStart"/>
      <w:r>
        <w:rPr>
          <w:rFonts w:ascii="PT Astra Serif" w:hAnsi="PT Astra Serif"/>
        </w:rPr>
        <w:t>грантовой</w:t>
      </w:r>
      <w:proofErr w:type="spellEnd"/>
      <w:r>
        <w:rPr>
          <w:rFonts w:ascii="PT Astra Serif" w:hAnsi="PT Astra Serif"/>
        </w:rPr>
        <w:t xml:space="preserve"> поддержки: </w:t>
      </w:r>
      <w:r w:rsidRPr="00C32F3E">
        <w:t xml:space="preserve"> </w:t>
      </w:r>
      <w:r w:rsidR="00C97779">
        <w:t xml:space="preserve"> </w:t>
      </w:r>
      <w:hyperlink r:id="rId8" w:history="1">
        <w:r w:rsidR="00C97779" w:rsidRPr="001B3468">
          <w:rPr>
            <w:rStyle w:val="af0"/>
            <w:rFonts w:ascii="PT Astra Serif" w:hAnsi="PT Astra Serif"/>
          </w:rPr>
          <w:t>https://yadi.sk/d/DS4PpR4_9K7sxg</w:t>
        </w:r>
      </w:hyperlink>
      <w:r w:rsidR="00C97779">
        <w:rPr>
          <w:rFonts w:ascii="PT Astra Serif" w:hAnsi="PT Astra Serif"/>
        </w:rPr>
        <w:t xml:space="preserve"> </w:t>
      </w:r>
    </w:p>
    <w:sectPr w:rsidR="006D7CA0" w:rsidRPr="00E53374" w:rsidSect="006400EA">
      <w:pgSz w:w="11906" w:h="16838"/>
      <w:pgMar w:top="397" w:right="851" w:bottom="1134" w:left="1701" w:header="709" w:footer="709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60C1" w:rsidRDefault="007F60C1">
      <w:pPr>
        <w:spacing w:after="0" w:line="240" w:lineRule="auto"/>
      </w:pPr>
      <w:r>
        <w:separator/>
      </w:r>
    </w:p>
  </w:endnote>
  <w:endnote w:type="continuationSeparator" w:id="0">
    <w:p w:rsidR="007F60C1" w:rsidRDefault="007F60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60C1" w:rsidRDefault="007F60C1">
      <w:pPr>
        <w:spacing w:after="0" w:line="240" w:lineRule="auto"/>
      </w:pPr>
      <w:r>
        <w:separator/>
      </w:r>
    </w:p>
  </w:footnote>
  <w:footnote w:type="continuationSeparator" w:id="0">
    <w:p w:rsidR="007F60C1" w:rsidRDefault="007F60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03F7B"/>
    <w:multiLevelType w:val="hybridMultilevel"/>
    <w:tmpl w:val="D37A7D2A"/>
    <w:lvl w:ilvl="0" w:tplc="40881B9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B94444B"/>
    <w:multiLevelType w:val="multilevel"/>
    <w:tmpl w:val="568CB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9C36E9"/>
    <w:multiLevelType w:val="hybridMultilevel"/>
    <w:tmpl w:val="6B8A2D9E"/>
    <w:lvl w:ilvl="0" w:tplc="8736B7AA">
      <w:start w:val="1"/>
      <w:numFmt w:val="decimal"/>
      <w:lvlText w:val="%1."/>
      <w:lvlJc w:val="left"/>
      <w:pPr>
        <w:ind w:left="1068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6D957D4"/>
    <w:multiLevelType w:val="multilevel"/>
    <w:tmpl w:val="58B20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147D"/>
    <w:rsid w:val="00006E59"/>
    <w:rsid w:val="000247F2"/>
    <w:rsid w:val="000272AE"/>
    <w:rsid w:val="000303A8"/>
    <w:rsid w:val="00044D9A"/>
    <w:rsid w:val="000472CB"/>
    <w:rsid w:val="000503ED"/>
    <w:rsid w:val="00050799"/>
    <w:rsid w:val="0005258C"/>
    <w:rsid w:val="000565F3"/>
    <w:rsid w:val="0005684B"/>
    <w:rsid w:val="00073379"/>
    <w:rsid w:val="00074C64"/>
    <w:rsid w:val="00086FD7"/>
    <w:rsid w:val="00087AE1"/>
    <w:rsid w:val="00096B8A"/>
    <w:rsid w:val="000B1ADA"/>
    <w:rsid w:val="000B507A"/>
    <w:rsid w:val="000C2C0A"/>
    <w:rsid w:val="000C45E0"/>
    <w:rsid w:val="000C6ACC"/>
    <w:rsid w:val="000E0383"/>
    <w:rsid w:val="000E3D25"/>
    <w:rsid w:val="000F0875"/>
    <w:rsid w:val="00111B84"/>
    <w:rsid w:val="00115201"/>
    <w:rsid w:val="001509A3"/>
    <w:rsid w:val="00153C29"/>
    <w:rsid w:val="001550A0"/>
    <w:rsid w:val="001575EE"/>
    <w:rsid w:val="001707D9"/>
    <w:rsid w:val="00170E5A"/>
    <w:rsid w:val="00171913"/>
    <w:rsid w:val="00191F36"/>
    <w:rsid w:val="001A12F7"/>
    <w:rsid w:val="001A147D"/>
    <w:rsid w:val="001C599D"/>
    <w:rsid w:val="00201BB2"/>
    <w:rsid w:val="00204B25"/>
    <w:rsid w:val="002313AF"/>
    <w:rsid w:val="00244264"/>
    <w:rsid w:val="00244517"/>
    <w:rsid w:val="00246C01"/>
    <w:rsid w:val="00250CD0"/>
    <w:rsid w:val="00252198"/>
    <w:rsid w:val="00254287"/>
    <w:rsid w:val="002701AE"/>
    <w:rsid w:val="00282896"/>
    <w:rsid w:val="0029599C"/>
    <w:rsid w:val="002C58DC"/>
    <w:rsid w:val="002F38D5"/>
    <w:rsid w:val="002F4B88"/>
    <w:rsid w:val="002F4D06"/>
    <w:rsid w:val="00303E88"/>
    <w:rsid w:val="00310B06"/>
    <w:rsid w:val="00312C21"/>
    <w:rsid w:val="00314C47"/>
    <w:rsid w:val="003260D3"/>
    <w:rsid w:val="00356258"/>
    <w:rsid w:val="00365A53"/>
    <w:rsid w:val="003700D7"/>
    <w:rsid w:val="00396266"/>
    <w:rsid w:val="003A1047"/>
    <w:rsid w:val="003A3455"/>
    <w:rsid w:val="003A67A9"/>
    <w:rsid w:val="003D263B"/>
    <w:rsid w:val="003D485A"/>
    <w:rsid w:val="003E2759"/>
    <w:rsid w:val="004001AE"/>
    <w:rsid w:val="00401273"/>
    <w:rsid w:val="0040717A"/>
    <w:rsid w:val="004071D4"/>
    <w:rsid w:val="0040799F"/>
    <w:rsid w:val="00427B49"/>
    <w:rsid w:val="004413F9"/>
    <w:rsid w:val="00441791"/>
    <w:rsid w:val="00446879"/>
    <w:rsid w:val="00454B3A"/>
    <w:rsid w:val="00462511"/>
    <w:rsid w:val="0046554A"/>
    <w:rsid w:val="00465D33"/>
    <w:rsid w:val="0047020B"/>
    <w:rsid w:val="00475217"/>
    <w:rsid w:val="00477F9B"/>
    <w:rsid w:val="00482396"/>
    <w:rsid w:val="00491080"/>
    <w:rsid w:val="00496314"/>
    <w:rsid w:val="004A1E5C"/>
    <w:rsid w:val="004B204C"/>
    <w:rsid w:val="004B3641"/>
    <w:rsid w:val="004B69BA"/>
    <w:rsid w:val="004B745B"/>
    <w:rsid w:val="004D1A6F"/>
    <w:rsid w:val="004D7855"/>
    <w:rsid w:val="004E64A3"/>
    <w:rsid w:val="004F4451"/>
    <w:rsid w:val="00510506"/>
    <w:rsid w:val="00514F0B"/>
    <w:rsid w:val="005177D5"/>
    <w:rsid w:val="0052150D"/>
    <w:rsid w:val="0053406C"/>
    <w:rsid w:val="00536531"/>
    <w:rsid w:val="00563464"/>
    <w:rsid w:val="005663F9"/>
    <w:rsid w:val="00571D63"/>
    <w:rsid w:val="005748B9"/>
    <w:rsid w:val="00580956"/>
    <w:rsid w:val="00587394"/>
    <w:rsid w:val="0059315B"/>
    <w:rsid w:val="005E68B9"/>
    <w:rsid w:val="005F102F"/>
    <w:rsid w:val="005F1536"/>
    <w:rsid w:val="00607F78"/>
    <w:rsid w:val="0062137E"/>
    <w:rsid w:val="00624900"/>
    <w:rsid w:val="00625B76"/>
    <w:rsid w:val="006271AC"/>
    <w:rsid w:val="00632295"/>
    <w:rsid w:val="006359AC"/>
    <w:rsid w:val="006400EA"/>
    <w:rsid w:val="00644506"/>
    <w:rsid w:val="00672812"/>
    <w:rsid w:val="006A1717"/>
    <w:rsid w:val="006A5415"/>
    <w:rsid w:val="006D5498"/>
    <w:rsid w:val="006D7CA0"/>
    <w:rsid w:val="00701319"/>
    <w:rsid w:val="007148F7"/>
    <w:rsid w:val="0071580B"/>
    <w:rsid w:val="00720BEF"/>
    <w:rsid w:val="007211C9"/>
    <w:rsid w:val="00726516"/>
    <w:rsid w:val="007342D9"/>
    <w:rsid w:val="00734F6C"/>
    <w:rsid w:val="00737D61"/>
    <w:rsid w:val="007455F4"/>
    <w:rsid w:val="00756A01"/>
    <w:rsid w:val="00794512"/>
    <w:rsid w:val="007A15AF"/>
    <w:rsid w:val="007A6A40"/>
    <w:rsid w:val="007C4E86"/>
    <w:rsid w:val="007C7B4C"/>
    <w:rsid w:val="007E2858"/>
    <w:rsid w:val="007F1EF5"/>
    <w:rsid w:val="007F60C1"/>
    <w:rsid w:val="0080740F"/>
    <w:rsid w:val="00811985"/>
    <w:rsid w:val="00817441"/>
    <w:rsid w:val="00830D51"/>
    <w:rsid w:val="00836260"/>
    <w:rsid w:val="00852C31"/>
    <w:rsid w:val="00856510"/>
    <w:rsid w:val="00856E40"/>
    <w:rsid w:val="00862B28"/>
    <w:rsid w:val="008661E3"/>
    <w:rsid w:val="008666F5"/>
    <w:rsid w:val="008746C0"/>
    <w:rsid w:val="00882204"/>
    <w:rsid w:val="008867CB"/>
    <w:rsid w:val="00897D12"/>
    <w:rsid w:val="008D37C3"/>
    <w:rsid w:val="008E5F3F"/>
    <w:rsid w:val="008E7476"/>
    <w:rsid w:val="008F7628"/>
    <w:rsid w:val="00903369"/>
    <w:rsid w:val="00904F01"/>
    <w:rsid w:val="009062CF"/>
    <w:rsid w:val="00910076"/>
    <w:rsid w:val="00921757"/>
    <w:rsid w:val="00921D0C"/>
    <w:rsid w:val="009261F5"/>
    <w:rsid w:val="00932D1B"/>
    <w:rsid w:val="00954A08"/>
    <w:rsid w:val="00956463"/>
    <w:rsid w:val="00957054"/>
    <w:rsid w:val="00957319"/>
    <w:rsid w:val="00962B39"/>
    <w:rsid w:val="00967D63"/>
    <w:rsid w:val="009746B8"/>
    <w:rsid w:val="009752E8"/>
    <w:rsid w:val="00977BA1"/>
    <w:rsid w:val="00991511"/>
    <w:rsid w:val="009A2178"/>
    <w:rsid w:val="009A290F"/>
    <w:rsid w:val="009B5A27"/>
    <w:rsid w:val="009B615E"/>
    <w:rsid w:val="009C7722"/>
    <w:rsid w:val="009C7BA2"/>
    <w:rsid w:val="009D16E5"/>
    <w:rsid w:val="009E37A8"/>
    <w:rsid w:val="009E54FD"/>
    <w:rsid w:val="009E6FFF"/>
    <w:rsid w:val="009F1E7F"/>
    <w:rsid w:val="009F2588"/>
    <w:rsid w:val="009F3774"/>
    <w:rsid w:val="009F4A1F"/>
    <w:rsid w:val="009F7867"/>
    <w:rsid w:val="00A035C3"/>
    <w:rsid w:val="00A129C9"/>
    <w:rsid w:val="00A31395"/>
    <w:rsid w:val="00A319AC"/>
    <w:rsid w:val="00A34420"/>
    <w:rsid w:val="00A63524"/>
    <w:rsid w:val="00A773C8"/>
    <w:rsid w:val="00A84E39"/>
    <w:rsid w:val="00A860E1"/>
    <w:rsid w:val="00A95082"/>
    <w:rsid w:val="00AB02A2"/>
    <w:rsid w:val="00AB12A2"/>
    <w:rsid w:val="00AB4F7D"/>
    <w:rsid w:val="00AC00B4"/>
    <w:rsid w:val="00AC4F6F"/>
    <w:rsid w:val="00AC58AD"/>
    <w:rsid w:val="00AC6AAC"/>
    <w:rsid w:val="00AC74C3"/>
    <w:rsid w:val="00AE46C4"/>
    <w:rsid w:val="00AE65CD"/>
    <w:rsid w:val="00AF5595"/>
    <w:rsid w:val="00B11090"/>
    <w:rsid w:val="00B12F92"/>
    <w:rsid w:val="00B21F6C"/>
    <w:rsid w:val="00B31151"/>
    <w:rsid w:val="00B31B5C"/>
    <w:rsid w:val="00B32BA7"/>
    <w:rsid w:val="00B33D7F"/>
    <w:rsid w:val="00B40EF7"/>
    <w:rsid w:val="00B41590"/>
    <w:rsid w:val="00B51A5F"/>
    <w:rsid w:val="00B60942"/>
    <w:rsid w:val="00B63C54"/>
    <w:rsid w:val="00B73505"/>
    <w:rsid w:val="00B82294"/>
    <w:rsid w:val="00B84CE6"/>
    <w:rsid w:val="00B8663B"/>
    <w:rsid w:val="00B879C2"/>
    <w:rsid w:val="00B91151"/>
    <w:rsid w:val="00B96BF5"/>
    <w:rsid w:val="00BA02C1"/>
    <w:rsid w:val="00BA112C"/>
    <w:rsid w:val="00BB1397"/>
    <w:rsid w:val="00BB5921"/>
    <w:rsid w:val="00BB5BB2"/>
    <w:rsid w:val="00BC2558"/>
    <w:rsid w:val="00BC789A"/>
    <w:rsid w:val="00BD1747"/>
    <w:rsid w:val="00BF0755"/>
    <w:rsid w:val="00C01710"/>
    <w:rsid w:val="00C32313"/>
    <w:rsid w:val="00C326C7"/>
    <w:rsid w:val="00C32F3E"/>
    <w:rsid w:val="00C35AD1"/>
    <w:rsid w:val="00C40C54"/>
    <w:rsid w:val="00C65A70"/>
    <w:rsid w:val="00C66786"/>
    <w:rsid w:val="00C71751"/>
    <w:rsid w:val="00C722D7"/>
    <w:rsid w:val="00C739AD"/>
    <w:rsid w:val="00C94077"/>
    <w:rsid w:val="00C94EEB"/>
    <w:rsid w:val="00C97779"/>
    <w:rsid w:val="00C979EF"/>
    <w:rsid w:val="00CA0685"/>
    <w:rsid w:val="00CA27CC"/>
    <w:rsid w:val="00CA5E81"/>
    <w:rsid w:val="00CB0775"/>
    <w:rsid w:val="00CB7EA4"/>
    <w:rsid w:val="00CC46AC"/>
    <w:rsid w:val="00CC6C37"/>
    <w:rsid w:val="00CD1497"/>
    <w:rsid w:val="00CE1079"/>
    <w:rsid w:val="00CE3BFE"/>
    <w:rsid w:val="00CF2C2B"/>
    <w:rsid w:val="00D02201"/>
    <w:rsid w:val="00D029CD"/>
    <w:rsid w:val="00D05273"/>
    <w:rsid w:val="00D07048"/>
    <w:rsid w:val="00D147E9"/>
    <w:rsid w:val="00D151A1"/>
    <w:rsid w:val="00D16366"/>
    <w:rsid w:val="00D4123A"/>
    <w:rsid w:val="00D557D6"/>
    <w:rsid w:val="00D66C97"/>
    <w:rsid w:val="00D7306D"/>
    <w:rsid w:val="00D76C16"/>
    <w:rsid w:val="00D81073"/>
    <w:rsid w:val="00D830B6"/>
    <w:rsid w:val="00D8678C"/>
    <w:rsid w:val="00DA011F"/>
    <w:rsid w:val="00DA0FC5"/>
    <w:rsid w:val="00DA538D"/>
    <w:rsid w:val="00DC7D87"/>
    <w:rsid w:val="00DD6D27"/>
    <w:rsid w:val="00DE4D1D"/>
    <w:rsid w:val="00E005B9"/>
    <w:rsid w:val="00E13363"/>
    <w:rsid w:val="00E21E4C"/>
    <w:rsid w:val="00E242BA"/>
    <w:rsid w:val="00E3303D"/>
    <w:rsid w:val="00E406EA"/>
    <w:rsid w:val="00E51E40"/>
    <w:rsid w:val="00E53374"/>
    <w:rsid w:val="00E55AC2"/>
    <w:rsid w:val="00E6364A"/>
    <w:rsid w:val="00E67E33"/>
    <w:rsid w:val="00E71C13"/>
    <w:rsid w:val="00E81639"/>
    <w:rsid w:val="00E8538C"/>
    <w:rsid w:val="00E91187"/>
    <w:rsid w:val="00E943E1"/>
    <w:rsid w:val="00EB2A11"/>
    <w:rsid w:val="00EC0707"/>
    <w:rsid w:val="00EE060C"/>
    <w:rsid w:val="00EE0AF5"/>
    <w:rsid w:val="00EE25F1"/>
    <w:rsid w:val="00EF4895"/>
    <w:rsid w:val="00EF51A4"/>
    <w:rsid w:val="00EF5D81"/>
    <w:rsid w:val="00F005E6"/>
    <w:rsid w:val="00F017F5"/>
    <w:rsid w:val="00F01931"/>
    <w:rsid w:val="00F1247F"/>
    <w:rsid w:val="00F149D4"/>
    <w:rsid w:val="00F31259"/>
    <w:rsid w:val="00F51220"/>
    <w:rsid w:val="00F5146A"/>
    <w:rsid w:val="00F72398"/>
    <w:rsid w:val="00F74376"/>
    <w:rsid w:val="00F74E19"/>
    <w:rsid w:val="00F758FD"/>
    <w:rsid w:val="00F7591C"/>
    <w:rsid w:val="00F75D03"/>
    <w:rsid w:val="00F80D38"/>
    <w:rsid w:val="00F81406"/>
    <w:rsid w:val="00F92E1E"/>
    <w:rsid w:val="00FC20BE"/>
    <w:rsid w:val="00FC53B8"/>
    <w:rsid w:val="00FC7C3D"/>
    <w:rsid w:val="00FD4D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aj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74E19"/>
    <w:pPr>
      <w:jc w:val="both"/>
    </w:pPr>
    <w:rPr>
      <w:rFonts w:ascii="Times New Roman" w:eastAsia="Calibri" w:hAnsi="Times New Roman"/>
      <w:sz w:val="28"/>
      <w:szCs w:val="28"/>
      <w:lang w:val="ru-RU" w:eastAsia="zh-CN"/>
    </w:rPr>
  </w:style>
  <w:style w:type="paragraph" w:styleId="1">
    <w:name w:val="heading 1"/>
    <w:basedOn w:val="a"/>
    <w:next w:val="a"/>
    <w:link w:val="10"/>
    <w:uiPriority w:val="9"/>
    <w:qFormat/>
    <w:rsid w:val="00F74E19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F74E19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F74E19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F74E19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F74E19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F74E19"/>
    <w:pPr>
      <w:keepNext/>
      <w:keepLines/>
      <w:spacing w:before="32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F74E19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F74E19"/>
    <w:pPr>
      <w:keepNext/>
      <w:keepLines/>
      <w:spacing w:before="32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F74E19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F74E1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sid w:val="00F74E1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sid w:val="00F74E1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sid w:val="00F74E1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sid w:val="00F74E1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F74E1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F74E1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sid w:val="00F74E1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sid w:val="00F74E1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F74E19"/>
    <w:pPr>
      <w:ind w:left="720"/>
      <w:contextualSpacing/>
    </w:pPr>
  </w:style>
  <w:style w:type="paragraph" w:styleId="a4">
    <w:name w:val="No Spacing"/>
    <w:uiPriority w:val="1"/>
    <w:qFormat/>
    <w:rsid w:val="00F74E19"/>
    <w:pPr>
      <w:spacing w:after="0" w:line="240" w:lineRule="auto"/>
    </w:pPr>
  </w:style>
  <w:style w:type="paragraph" w:styleId="a5">
    <w:name w:val="Title"/>
    <w:basedOn w:val="a"/>
    <w:link w:val="a6"/>
    <w:rsid w:val="00F74E19"/>
    <w:pPr>
      <w:suppressLineNumbers/>
      <w:spacing w:before="120" w:after="120"/>
    </w:pPr>
    <w:rPr>
      <w:i/>
      <w:iCs/>
      <w:sz w:val="24"/>
      <w:szCs w:val="24"/>
    </w:rPr>
  </w:style>
  <w:style w:type="character" w:customStyle="1" w:styleId="a6">
    <w:name w:val="Название Знак"/>
    <w:link w:val="a5"/>
    <w:uiPriority w:val="10"/>
    <w:rsid w:val="00F74E19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F74E19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sid w:val="00F74E1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F74E1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F74E19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F74E1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F74E19"/>
    <w:rPr>
      <w:i/>
    </w:rPr>
  </w:style>
  <w:style w:type="paragraph" w:styleId="ab">
    <w:name w:val="header"/>
    <w:basedOn w:val="a"/>
    <w:link w:val="11"/>
    <w:rsid w:val="00F74E19"/>
    <w:pPr>
      <w:jc w:val="left"/>
    </w:pPr>
    <w:rPr>
      <w:rFonts w:eastAsia="Times New Roman"/>
      <w:sz w:val="20"/>
      <w:szCs w:val="24"/>
      <w:lang w:val="en-US"/>
    </w:rPr>
  </w:style>
  <w:style w:type="character" w:customStyle="1" w:styleId="11">
    <w:name w:val="Верхний колонтитул Знак1"/>
    <w:link w:val="ab"/>
    <w:uiPriority w:val="99"/>
    <w:rsid w:val="00F74E19"/>
  </w:style>
  <w:style w:type="paragraph" w:styleId="ac">
    <w:name w:val="footer"/>
    <w:basedOn w:val="a"/>
    <w:link w:val="ad"/>
    <w:rsid w:val="00F74E19"/>
    <w:pPr>
      <w:suppressLineNumbers/>
      <w:tabs>
        <w:tab w:val="center" w:pos="4677"/>
        <w:tab w:val="right" w:pos="9354"/>
      </w:tabs>
    </w:pPr>
  </w:style>
  <w:style w:type="character" w:customStyle="1" w:styleId="FooterChar">
    <w:name w:val="Footer Char"/>
    <w:uiPriority w:val="99"/>
    <w:rsid w:val="00F74E19"/>
  </w:style>
  <w:style w:type="paragraph" w:styleId="ae">
    <w:name w:val="caption"/>
    <w:basedOn w:val="a"/>
    <w:rsid w:val="00F74E19"/>
    <w:pPr>
      <w:suppressLineNumbers/>
      <w:spacing w:before="120" w:after="120"/>
    </w:pPr>
    <w:rPr>
      <w:i/>
      <w:iCs/>
      <w:sz w:val="24"/>
      <w:szCs w:val="24"/>
    </w:rPr>
  </w:style>
  <w:style w:type="character" w:customStyle="1" w:styleId="ad">
    <w:name w:val="Нижний колонтитул Знак"/>
    <w:link w:val="ac"/>
    <w:uiPriority w:val="99"/>
    <w:rsid w:val="00F74E19"/>
  </w:style>
  <w:style w:type="table" w:styleId="af">
    <w:name w:val="Table Grid"/>
    <w:basedOn w:val="a1"/>
    <w:uiPriority w:val="59"/>
    <w:rsid w:val="00F74E1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F74E1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F74E1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F74E1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F74E1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F74E1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F74E1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F74E1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F74E1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F74E1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F74E1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F74E1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F74E1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F74E1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F74E1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F74E1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F74E1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F74E1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sid w:val="00F74E19"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F74E19"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sid w:val="00F74E19"/>
    <w:rPr>
      <w:sz w:val="18"/>
    </w:rPr>
  </w:style>
  <w:style w:type="character" w:styleId="af3">
    <w:name w:val="footnote reference"/>
    <w:uiPriority w:val="99"/>
    <w:unhideWhenUsed/>
    <w:rsid w:val="00F74E19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F74E19"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sid w:val="00F74E19"/>
    <w:rPr>
      <w:sz w:val="20"/>
    </w:rPr>
  </w:style>
  <w:style w:type="character" w:styleId="af6">
    <w:name w:val="endnote reference"/>
    <w:uiPriority w:val="99"/>
    <w:semiHidden/>
    <w:unhideWhenUsed/>
    <w:rsid w:val="00F74E1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F74E19"/>
    <w:pPr>
      <w:spacing w:after="57"/>
    </w:pPr>
  </w:style>
  <w:style w:type="paragraph" w:styleId="23">
    <w:name w:val="toc 2"/>
    <w:basedOn w:val="a"/>
    <w:next w:val="a"/>
    <w:uiPriority w:val="39"/>
    <w:unhideWhenUsed/>
    <w:rsid w:val="00F74E1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F74E1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F74E1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F74E1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F74E1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F74E1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F74E1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F74E19"/>
    <w:pPr>
      <w:spacing w:after="57"/>
      <w:ind w:left="2268"/>
    </w:pPr>
  </w:style>
  <w:style w:type="paragraph" w:styleId="af7">
    <w:name w:val="TOC Heading"/>
    <w:uiPriority w:val="39"/>
    <w:unhideWhenUsed/>
    <w:rsid w:val="00F74E19"/>
  </w:style>
  <w:style w:type="paragraph" w:styleId="af8">
    <w:name w:val="table of figures"/>
    <w:basedOn w:val="a"/>
    <w:next w:val="a"/>
    <w:uiPriority w:val="99"/>
    <w:unhideWhenUsed/>
    <w:rsid w:val="00F74E19"/>
    <w:pPr>
      <w:spacing w:after="0"/>
    </w:pPr>
  </w:style>
  <w:style w:type="character" w:customStyle="1" w:styleId="13">
    <w:name w:val="Основной шрифт абзаца1"/>
    <w:rsid w:val="00F74E19"/>
  </w:style>
  <w:style w:type="character" w:customStyle="1" w:styleId="af9">
    <w:name w:val="Верхний колонтитул Знак"/>
    <w:rsid w:val="00F74E19"/>
    <w:rPr>
      <w:rFonts w:ascii="Times New Roman" w:eastAsia="Times New Roman" w:hAnsi="Times New Roman"/>
      <w:sz w:val="20"/>
      <w:szCs w:val="24"/>
    </w:rPr>
  </w:style>
  <w:style w:type="character" w:customStyle="1" w:styleId="afa">
    <w:name w:val="Текст выноски Знак"/>
    <w:rsid w:val="00F74E19"/>
    <w:rPr>
      <w:rFonts w:ascii="Tahoma" w:eastAsia="Calibri" w:hAnsi="Tahoma"/>
      <w:sz w:val="16"/>
      <w:szCs w:val="16"/>
    </w:rPr>
  </w:style>
  <w:style w:type="character" w:customStyle="1" w:styleId="-">
    <w:name w:val="Интернет-ссылка"/>
    <w:rsid w:val="00F74E19"/>
    <w:rPr>
      <w:color w:val="0000FF"/>
      <w:u w:val="single"/>
    </w:rPr>
  </w:style>
  <w:style w:type="character" w:customStyle="1" w:styleId="afb">
    <w:name w:val="Цветовое выделение"/>
    <w:rsid w:val="00F74E19"/>
    <w:rPr>
      <w:b/>
      <w:color w:val="26282F"/>
    </w:rPr>
  </w:style>
  <w:style w:type="paragraph" w:customStyle="1" w:styleId="14">
    <w:name w:val="Заголовок1"/>
    <w:basedOn w:val="a"/>
    <w:next w:val="afc"/>
    <w:link w:val="afd"/>
    <w:rsid w:val="00F74E19"/>
    <w:pPr>
      <w:keepNext/>
      <w:spacing w:before="240" w:after="120"/>
    </w:pPr>
    <w:rPr>
      <w:rFonts w:ascii="Arial" w:eastAsia="Tahoma" w:hAnsi="Arial"/>
    </w:rPr>
  </w:style>
  <w:style w:type="paragraph" w:styleId="afc">
    <w:name w:val="Body Text"/>
    <w:basedOn w:val="a"/>
    <w:rsid w:val="00F74E19"/>
    <w:pPr>
      <w:spacing w:after="140"/>
    </w:pPr>
  </w:style>
  <w:style w:type="paragraph" w:styleId="afe">
    <w:name w:val="List"/>
    <w:basedOn w:val="afc"/>
    <w:rsid w:val="00F74E19"/>
  </w:style>
  <w:style w:type="paragraph" w:styleId="aff">
    <w:name w:val="index heading"/>
    <w:basedOn w:val="a"/>
    <w:rsid w:val="00F74E19"/>
    <w:pPr>
      <w:suppressLineNumbers/>
    </w:pPr>
    <w:rPr>
      <w:lang w:val="en-US" w:eastAsia="en-US" w:bidi="en-US"/>
    </w:rPr>
  </w:style>
  <w:style w:type="paragraph" w:customStyle="1" w:styleId="15">
    <w:name w:val="Указатель1"/>
    <w:basedOn w:val="a"/>
    <w:rsid w:val="00F74E19"/>
    <w:pPr>
      <w:suppressLineNumbers/>
    </w:pPr>
  </w:style>
  <w:style w:type="paragraph" w:customStyle="1" w:styleId="aff0">
    <w:name w:val="Верхний и нижний колонтитулы"/>
    <w:basedOn w:val="a"/>
    <w:rsid w:val="00F74E19"/>
    <w:pPr>
      <w:suppressLineNumbers/>
      <w:tabs>
        <w:tab w:val="center" w:pos="4819"/>
        <w:tab w:val="right" w:pos="9638"/>
      </w:tabs>
    </w:pPr>
  </w:style>
  <w:style w:type="paragraph" w:customStyle="1" w:styleId="aff1">
    <w:name w:val="Колонтитул"/>
    <w:basedOn w:val="a"/>
    <w:rsid w:val="00F74E19"/>
    <w:pPr>
      <w:suppressLineNumbers/>
      <w:tabs>
        <w:tab w:val="center" w:pos="4819"/>
        <w:tab w:val="right" w:pos="9638"/>
      </w:tabs>
    </w:pPr>
  </w:style>
  <w:style w:type="paragraph" w:styleId="aff2">
    <w:name w:val="Balloon Text"/>
    <w:basedOn w:val="a"/>
    <w:rsid w:val="00F74E19"/>
    <w:rPr>
      <w:rFonts w:ascii="Tahoma" w:hAnsi="Tahoma"/>
      <w:sz w:val="16"/>
      <w:szCs w:val="16"/>
      <w:lang w:val="en-US"/>
    </w:rPr>
  </w:style>
  <w:style w:type="paragraph" w:customStyle="1" w:styleId="afd">
    <w:name w:val="Содержимое таблицы"/>
    <w:basedOn w:val="a"/>
    <w:link w:val="14"/>
    <w:rsid w:val="00F74E19"/>
    <w:pPr>
      <w:widowControl w:val="0"/>
      <w:suppressLineNumbers/>
    </w:pPr>
  </w:style>
  <w:style w:type="paragraph" w:customStyle="1" w:styleId="aff3">
    <w:name w:val="Заголовок таблицы"/>
    <w:basedOn w:val="afd"/>
    <w:rsid w:val="00F74E19"/>
    <w:pPr>
      <w:jc w:val="center"/>
    </w:pPr>
    <w:rPr>
      <w:b/>
      <w:bCs/>
    </w:rPr>
  </w:style>
  <w:style w:type="paragraph" w:styleId="aff4">
    <w:name w:val="Normal (Web)"/>
    <w:basedOn w:val="a"/>
    <w:uiPriority w:val="99"/>
    <w:rsid w:val="00F74E19"/>
    <w:rPr>
      <w:sz w:val="24"/>
      <w:szCs w:val="24"/>
    </w:rPr>
  </w:style>
  <w:style w:type="paragraph" w:customStyle="1" w:styleId="ConsPlusTitle">
    <w:name w:val="ConsPlusTitle"/>
    <w:rsid w:val="00F74E19"/>
    <w:pPr>
      <w:widowControl w:val="0"/>
    </w:pPr>
    <w:rPr>
      <w:rFonts w:ascii="Calibri" w:eastAsia="Times New Roman" w:hAnsi="Calibri"/>
      <w:b/>
      <w:szCs w:val="20"/>
      <w:lang w:val="ru-RU" w:eastAsia="zh-CN"/>
    </w:rPr>
  </w:style>
  <w:style w:type="paragraph" w:customStyle="1" w:styleId="ConsPlusNormal">
    <w:name w:val="ConsPlusNormal"/>
    <w:rsid w:val="00F74E19"/>
    <w:pPr>
      <w:widowControl w:val="0"/>
    </w:pPr>
    <w:rPr>
      <w:rFonts w:ascii="Calibri" w:eastAsia="Times New Roman" w:hAnsi="Calibri"/>
      <w:szCs w:val="20"/>
      <w:lang w:val="ru-RU" w:eastAsia="zh-CN"/>
    </w:rPr>
  </w:style>
  <w:style w:type="paragraph" w:customStyle="1" w:styleId="aff5">
    <w:name w:val="Таблицы (моноширинный)"/>
    <w:basedOn w:val="a"/>
    <w:next w:val="a"/>
    <w:rsid w:val="00F74E19"/>
    <w:pPr>
      <w:jc w:val="left"/>
    </w:pPr>
    <w:rPr>
      <w:rFonts w:ascii="Courier New" w:hAnsi="Courier New"/>
    </w:rPr>
  </w:style>
  <w:style w:type="paragraph" w:customStyle="1" w:styleId="ConsPlusNonformat">
    <w:name w:val="ConsPlusNonformat"/>
    <w:qFormat/>
    <w:rsid w:val="00563464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58095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aj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74E19"/>
    <w:pPr>
      <w:jc w:val="both"/>
    </w:pPr>
    <w:rPr>
      <w:rFonts w:ascii="Times New Roman" w:eastAsia="Calibri" w:hAnsi="Times New Roman"/>
      <w:sz w:val="28"/>
      <w:szCs w:val="28"/>
      <w:lang w:val="ru-RU" w:eastAsia="zh-CN"/>
    </w:rPr>
  </w:style>
  <w:style w:type="paragraph" w:styleId="1">
    <w:name w:val="heading 1"/>
    <w:basedOn w:val="a"/>
    <w:next w:val="a"/>
    <w:link w:val="10"/>
    <w:uiPriority w:val="9"/>
    <w:qFormat/>
    <w:rsid w:val="00F74E19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F74E19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F74E19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F74E19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F74E19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F74E19"/>
    <w:pPr>
      <w:keepNext/>
      <w:keepLines/>
      <w:spacing w:before="32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F74E19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F74E19"/>
    <w:pPr>
      <w:keepNext/>
      <w:keepLines/>
      <w:spacing w:before="32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F74E19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F74E1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sid w:val="00F74E1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sid w:val="00F74E1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sid w:val="00F74E1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sid w:val="00F74E1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F74E1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F74E1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sid w:val="00F74E1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sid w:val="00F74E1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F74E19"/>
    <w:pPr>
      <w:ind w:left="720"/>
      <w:contextualSpacing/>
    </w:pPr>
  </w:style>
  <w:style w:type="paragraph" w:styleId="a4">
    <w:name w:val="No Spacing"/>
    <w:uiPriority w:val="1"/>
    <w:qFormat/>
    <w:rsid w:val="00F74E19"/>
    <w:pPr>
      <w:spacing w:after="0" w:line="240" w:lineRule="auto"/>
    </w:pPr>
  </w:style>
  <w:style w:type="paragraph" w:styleId="a5">
    <w:name w:val="Title"/>
    <w:basedOn w:val="a"/>
    <w:link w:val="a6"/>
    <w:rsid w:val="00F74E19"/>
    <w:pPr>
      <w:suppressLineNumbers/>
      <w:spacing w:before="120" w:after="120"/>
    </w:pPr>
    <w:rPr>
      <w:i/>
      <w:iCs/>
      <w:sz w:val="24"/>
      <w:szCs w:val="24"/>
    </w:rPr>
  </w:style>
  <w:style w:type="character" w:customStyle="1" w:styleId="a6">
    <w:name w:val="Название Знак"/>
    <w:link w:val="a5"/>
    <w:uiPriority w:val="10"/>
    <w:rsid w:val="00F74E19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F74E19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sid w:val="00F74E1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F74E1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F74E19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F74E1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F74E19"/>
    <w:rPr>
      <w:i/>
    </w:rPr>
  </w:style>
  <w:style w:type="paragraph" w:styleId="ab">
    <w:name w:val="header"/>
    <w:basedOn w:val="a"/>
    <w:link w:val="11"/>
    <w:rsid w:val="00F74E19"/>
    <w:pPr>
      <w:jc w:val="left"/>
    </w:pPr>
    <w:rPr>
      <w:rFonts w:eastAsia="Times New Roman"/>
      <w:sz w:val="20"/>
      <w:szCs w:val="24"/>
      <w:lang w:val="en-US"/>
    </w:rPr>
  </w:style>
  <w:style w:type="character" w:customStyle="1" w:styleId="11">
    <w:name w:val="Верхний колонтитул Знак1"/>
    <w:link w:val="ab"/>
    <w:uiPriority w:val="99"/>
    <w:rsid w:val="00F74E19"/>
  </w:style>
  <w:style w:type="paragraph" w:styleId="ac">
    <w:name w:val="footer"/>
    <w:basedOn w:val="a"/>
    <w:link w:val="ad"/>
    <w:rsid w:val="00F74E19"/>
    <w:pPr>
      <w:suppressLineNumbers/>
      <w:tabs>
        <w:tab w:val="center" w:pos="4677"/>
        <w:tab w:val="right" w:pos="9354"/>
      </w:tabs>
    </w:pPr>
  </w:style>
  <w:style w:type="character" w:customStyle="1" w:styleId="FooterChar">
    <w:name w:val="Footer Char"/>
    <w:uiPriority w:val="99"/>
    <w:rsid w:val="00F74E19"/>
  </w:style>
  <w:style w:type="paragraph" w:styleId="ae">
    <w:name w:val="caption"/>
    <w:basedOn w:val="a"/>
    <w:rsid w:val="00F74E19"/>
    <w:pPr>
      <w:suppressLineNumbers/>
      <w:spacing w:before="120" w:after="120"/>
    </w:pPr>
    <w:rPr>
      <w:i/>
      <w:iCs/>
      <w:sz w:val="24"/>
      <w:szCs w:val="24"/>
    </w:rPr>
  </w:style>
  <w:style w:type="character" w:customStyle="1" w:styleId="ad">
    <w:name w:val="Нижний колонтитул Знак"/>
    <w:link w:val="ac"/>
    <w:uiPriority w:val="99"/>
    <w:rsid w:val="00F74E19"/>
  </w:style>
  <w:style w:type="table" w:styleId="af">
    <w:name w:val="Table Grid"/>
    <w:basedOn w:val="a1"/>
    <w:uiPriority w:val="59"/>
    <w:rsid w:val="00F74E1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F74E1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F74E1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F74E1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F74E1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F74E1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F74E1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F74E1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F74E1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F74E1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F74E1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F74E1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F74E1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F74E1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F74E1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F74E1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F74E1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F74E1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F74E1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sid w:val="00F74E19"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F74E19"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sid w:val="00F74E19"/>
    <w:rPr>
      <w:sz w:val="18"/>
    </w:rPr>
  </w:style>
  <w:style w:type="character" w:styleId="af3">
    <w:name w:val="footnote reference"/>
    <w:uiPriority w:val="99"/>
    <w:unhideWhenUsed/>
    <w:rsid w:val="00F74E19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F74E19"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sid w:val="00F74E19"/>
    <w:rPr>
      <w:sz w:val="20"/>
    </w:rPr>
  </w:style>
  <w:style w:type="character" w:styleId="af6">
    <w:name w:val="endnote reference"/>
    <w:uiPriority w:val="99"/>
    <w:semiHidden/>
    <w:unhideWhenUsed/>
    <w:rsid w:val="00F74E1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F74E19"/>
    <w:pPr>
      <w:spacing w:after="57"/>
    </w:pPr>
  </w:style>
  <w:style w:type="paragraph" w:styleId="23">
    <w:name w:val="toc 2"/>
    <w:basedOn w:val="a"/>
    <w:next w:val="a"/>
    <w:uiPriority w:val="39"/>
    <w:unhideWhenUsed/>
    <w:rsid w:val="00F74E1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F74E1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F74E1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F74E1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F74E1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F74E1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F74E1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F74E19"/>
    <w:pPr>
      <w:spacing w:after="57"/>
      <w:ind w:left="2268"/>
    </w:pPr>
  </w:style>
  <w:style w:type="paragraph" w:styleId="af7">
    <w:name w:val="TOC Heading"/>
    <w:uiPriority w:val="39"/>
    <w:unhideWhenUsed/>
    <w:rsid w:val="00F74E19"/>
  </w:style>
  <w:style w:type="paragraph" w:styleId="af8">
    <w:name w:val="table of figures"/>
    <w:basedOn w:val="a"/>
    <w:next w:val="a"/>
    <w:uiPriority w:val="99"/>
    <w:unhideWhenUsed/>
    <w:rsid w:val="00F74E19"/>
    <w:pPr>
      <w:spacing w:after="0"/>
    </w:pPr>
  </w:style>
  <w:style w:type="character" w:customStyle="1" w:styleId="13">
    <w:name w:val="Основной шрифт абзаца1"/>
    <w:rsid w:val="00F74E19"/>
  </w:style>
  <w:style w:type="character" w:customStyle="1" w:styleId="af9">
    <w:name w:val="Верхний колонтитул Знак"/>
    <w:rsid w:val="00F74E19"/>
    <w:rPr>
      <w:rFonts w:ascii="Times New Roman" w:eastAsia="Times New Roman" w:hAnsi="Times New Roman"/>
      <w:sz w:val="20"/>
      <w:szCs w:val="24"/>
    </w:rPr>
  </w:style>
  <w:style w:type="character" w:customStyle="1" w:styleId="afa">
    <w:name w:val="Текст выноски Знак"/>
    <w:rsid w:val="00F74E19"/>
    <w:rPr>
      <w:rFonts w:ascii="Tahoma" w:eastAsia="Calibri" w:hAnsi="Tahoma"/>
      <w:sz w:val="16"/>
      <w:szCs w:val="16"/>
    </w:rPr>
  </w:style>
  <w:style w:type="character" w:customStyle="1" w:styleId="-">
    <w:name w:val="Интернет-ссылка"/>
    <w:rsid w:val="00F74E19"/>
    <w:rPr>
      <w:color w:val="0000FF"/>
      <w:u w:val="single"/>
    </w:rPr>
  </w:style>
  <w:style w:type="character" w:customStyle="1" w:styleId="afb">
    <w:name w:val="Цветовое выделение"/>
    <w:rsid w:val="00F74E19"/>
    <w:rPr>
      <w:b/>
      <w:color w:val="26282F"/>
    </w:rPr>
  </w:style>
  <w:style w:type="paragraph" w:customStyle="1" w:styleId="14">
    <w:name w:val="Заголовок1"/>
    <w:basedOn w:val="a"/>
    <w:next w:val="afc"/>
    <w:link w:val="afd"/>
    <w:rsid w:val="00F74E19"/>
    <w:pPr>
      <w:keepNext/>
      <w:spacing w:before="240" w:after="120"/>
    </w:pPr>
    <w:rPr>
      <w:rFonts w:ascii="Arial" w:eastAsia="Tahoma" w:hAnsi="Arial"/>
    </w:rPr>
  </w:style>
  <w:style w:type="paragraph" w:styleId="afc">
    <w:name w:val="Body Text"/>
    <w:basedOn w:val="a"/>
    <w:rsid w:val="00F74E19"/>
    <w:pPr>
      <w:spacing w:after="140"/>
    </w:pPr>
  </w:style>
  <w:style w:type="paragraph" w:styleId="afe">
    <w:name w:val="List"/>
    <w:basedOn w:val="afc"/>
    <w:rsid w:val="00F74E19"/>
  </w:style>
  <w:style w:type="paragraph" w:styleId="aff">
    <w:name w:val="index heading"/>
    <w:basedOn w:val="a"/>
    <w:rsid w:val="00F74E19"/>
    <w:pPr>
      <w:suppressLineNumbers/>
    </w:pPr>
    <w:rPr>
      <w:lang w:val="en-US" w:eastAsia="en-US" w:bidi="en-US"/>
    </w:rPr>
  </w:style>
  <w:style w:type="paragraph" w:customStyle="1" w:styleId="15">
    <w:name w:val="Указатель1"/>
    <w:basedOn w:val="a"/>
    <w:rsid w:val="00F74E19"/>
    <w:pPr>
      <w:suppressLineNumbers/>
    </w:pPr>
  </w:style>
  <w:style w:type="paragraph" w:customStyle="1" w:styleId="aff0">
    <w:name w:val="Верхний и нижний колонтитулы"/>
    <w:basedOn w:val="a"/>
    <w:rsid w:val="00F74E19"/>
    <w:pPr>
      <w:suppressLineNumbers/>
      <w:tabs>
        <w:tab w:val="center" w:pos="4819"/>
        <w:tab w:val="right" w:pos="9638"/>
      </w:tabs>
    </w:pPr>
  </w:style>
  <w:style w:type="paragraph" w:customStyle="1" w:styleId="aff1">
    <w:name w:val="Колонтитул"/>
    <w:basedOn w:val="a"/>
    <w:rsid w:val="00F74E19"/>
    <w:pPr>
      <w:suppressLineNumbers/>
      <w:tabs>
        <w:tab w:val="center" w:pos="4819"/>
        <w:tab w:val="right" w:pos="9638"/>
      </w:tabs>
    </w:pPr>
  </w:style>
  <w:style w:type="paragraph" w:styleId="aff2">
    <w:name w:val="Balloon Text"/>
    <w:basedOn w:val="a"/>
    <w:rsid w:val="00F74E19"/>
    <w:rPr>
      <w:rFonts w:ascii="Tahoma" w:hAnsi="Tahoma"/>
      <w:sz w:val="16"/>
      <w:szCs w:val="16"/>
      <w:lang w:val="en-US"/>
    </w:rPr>
  </w:style>
  <w:style w:type="paragraph" w:customStyle="1" w:styleId="afd">
    <w:name w:val="Содержимое таблицы"/>
    <w:basedOn w:val="a"/>
    <w:link w:val="14"/>
    <w:rsid w:val="00F74E19"/>
    <w:pPr>
      <w:widowControl w:val="0"/>
      <w:suppressLineNumbers/>
    </w:pPr>
  </w:style>
  <w:style w:type="paragraph" w:customStyle="1" w:styleId="aff3">
    <w:name w:val="Заголовок таблицы"/>
    <w:basedOn w:val="afd"/>
    <w:rsid w:val="00F74E19"/>
    <w:pPr>
      <w:jc w:val="center"/>
    </w:pPr>
    <w:rPr>
      <w:b/>
      <w:bCs/>
    </w:rPr>
  </w:style>
  <w:style w:type="paragraph" w:styleId="aff4">
    <w:name w:val="Normal (Web)"/>
    <w:basedOn w:val="a"/>
    <w:uiPriority w:val="99"/>
    <w:rsid w:val="00F74E19"/>
    <w:rPr>
      <w:sz w:val="24"/>
      <w:szCs w:val="24"/>
    </w:rPr>
  </w:style>
  <w:style w:type="paragraph" w:customStyle="1" w:styleId="ConsPlusTitle">
    <w:name w:val="ConsPlusTitle"/>
    <w:rsid w:val="00F74E19"/>
    <w:pPr>
      <w:widowControl w:val="0"/>
    </w:pPr>
    <w:rPr>
      <w:rFonts w:ascii="Calibri" w:eastAsia="Times New Roman" w:hAnsi="Calibri"/>
      <w:b/>
      <w:szCs w:val="20"/>
      <w:lang w:val="ru-RU" w:eastAsia="zh-CN"/>
    </w:rPr>
  </w:style>
  <w:style w:type="paragraph" w:customStyle="1" w:styleId="ConsPlusNormal">
    <w:name w:val="ConsPlusNormal"/>
    <w:rsid w:val="00F74E19"/>
    <w:pPr>
      <w:widowControl w:val="0"/>
    </w:pPr>
    <w:rPr>
      <w:rFonts w:ascii="Calibri" w:eastAsia="Times New Roman" w:hAnsi="Calibri"/>
      <w:szCs w:val="20"/>
      <w:lang w:val="ru-RU" w:eastAsia="zh-CN"/>
    </w:rPr>
  </w:style>
  <w:style w:type="paragraph" w:customStyle="1" w:styleId="aff5">
    <w:name w:val="Таблицы (моноширинный)"/>
    <w:basedOn w:val="a"/>
    <w:next w:val="a"/>
    <w:rsid w:val="00F74E19"/>
    <w:pPr>
      <w:jc w:val="left"/>
    </w:pPr>
    <w:rPr>
      <w:rFonts w:ascii="Courier New" w:hAnsi="Courier New"/>
    </w:rPr>
  </w:style>
  <w:style w:type="paragraph" w:customStyle="1" w:styleId="ConsPlusNonformat">
    <w:name w:val="ConsPlusNonformat"/>
    <w:qFormat/>
    <w:rsid w:val="00563464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580956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0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di.sk/d/DS4PpR4_9K7sx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chukhmatova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Стекольщикова Влада Павловна</dc:creator>
  <cp:lastModifiedBy>аврамиди-мв</cp:lastModifiedBy>
  <cp:revision>3</cp:revision>
  <cp:lastPrinted>2026-07-02T12:29:00Z</cp:lastPrinted>
  <dcterms:created xsi:type="dcterms:W3CDTF">2026-07-03T10:28:00Z</dcterms:created>
  <dcterms:modified xsi:type="dcterms:W3CDTF">2026-07-03T11:09:00Z</dcterms:modified>
</cp:coreProperties>
</file>