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74" w:rsidRPr="00D34574" w:rsidRDefault="00D34574" w:rsidP="00D3457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Открыта регистрация на форум «Открытая промышленность Поволжья» в Саратове</w:t>
      </w:r>
    </w:p>
    <w:p w:rsidR="00D34574" w:rsidRPr="00D34574" w:rsidRDefault="00D34574" w:rsidP="00D345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 xml:space="preserve">Уже 8 октября 2026 года в технопарке «Саратов </w:t>
      </w:r>
      <w:proofErr w:type="spellStart"/>
      <w:r w:rsidRPr="00D34574">
        <w:rPr>
          <w:rFonts w:ascii="Times New Roman" w:hAnsi="Times New Roman" w:cs="Times New Roman"/>
          <w:color w:val="000000"/>
          <w:sz w:val="28"/>
          <w:szCs w:val="28"/>
        </w:rPr>
        <w:t>Диджитал</w:t>
      </w:r>
      <w:proofErr w:type="spellEnd"/>
      <w:r w:rsidRPr="00D34574">
        <w:rPr>
          <w:rFonts w:ascii="Times New Roman" w:hAnsi="Times New Roman" w:cs="Times New Roman"/>
          <w:color w:val="000000"/>
          <w:sz w:val="28"/>
          <w:szCs w:val="28"/>
        </w:rPr>
        <w:t>» состоится форум «Открытая промышленность Поволжья». Участники обсудят, как промышленный туризм помогает регионам становиться заметнее для инвесторов, обменяются удачными практиками и наметят совместные межрегиональные проекты.</w:t>
      </w:r>
    </w:p>
    <w:p w:rsid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>Приглашаем к участию руководителей и специалистов предприятий, представителей региональных и муниципальных органов власти, туристических компаний, а также всех, кто заинтересован в развитии промышленного туризма.</w:t>
      </w:r>
    </w:p>
    <w:p w:rsid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>В программе:</w:t>
      </w:r>
    </w:p>
    <w:p w:rsidR="00D34574" w:rsidRDefault="00D34574" w:rsidP="00D3457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>- Лучшие практики ПФО: от идеи к реализации</w:t>
      </w:r>
      <w:r w:rsidRPr="00D3457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Опыт заводов Поволжья: как </w:t>
      </w:r>
      <w:proofErr w:type="spellStart"/>
      <w:r w:rsidRPr="00D34574">
        <w:rPr>
          <w:rFonts w:ascii="Times New Roman" w:hAnsi="Times New Roman" w:cs="Times New Roman"/>
          <w:color w:val="000000"/>
          <w:sz w:val="28"/>
          <w:szCs w:val="28"/>
        </w:rPr>
        <w:t>промтуризм</w:t>
      </w:r>
      <w:proofErr w:type="spellEnd"/>
      <w:r w:rsidRPr="00D34574">
        <w:rPr>
          <w:rFonts w:ascii="Times New Roman" w:hAnsi="Times New Roman" w:cs="Times New Roman"/>
          <w:color w:val="000000"/>
          <w:sz w:val="28"/>
          <w:szCs w:val="28"/>
        </w:rPr>
        <w:t xml:space="preserve"> работает на предприятиях-лидерах</w:t>
      </w:r>
      <w:r w:rsidRPr="00D34574">
        <w:rPr>
          <w:rFonts w:ascii="Times New Roman" w:hAnsi="Times New Roman" w:cs="Times New Roman"/>
          <w:color w:val="000000"/>
          <w:sz w:val="28"/>
          <w:szCs w:val="28"/>
        </w:rPr>
        <w:br/>
        <w:t>- Межрегиональные проекты и дискуссия о создании тура «Промышленное кольцо Поволжья»</w:t>
      </w:r>
    </w:p>
    <w:p w:rsid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 xml:space="preserve">Модератором выступит Сергей Рыжов — генеральный директор и основатель агентства </w:t>
      </w:r>
      <w:proofErr w:type="spellStart"/>
      <w:proofErr w:type="gramStart"/>
      <w:r w:rsidRPr="00D34574">
        <w:rPr>
          <w:rFonts w:ascii="Times New Roman" w:hAnsi="Times New Roman" w:cs="Times New Roman"/>
          <w:color w:val="000000"/>
          <w:sz w:val="28"/>
          <w:szCs w:val="28"/>
        </w:rPr>
        <w:t>бизнес-туризма</w:t>
      </w:r>
      <w:proofErr w:type="spellEnd"/>
      <w:proofErr w:type="gramEnd"/>
      <w:r w:rsidRPr="00D34574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D34574">
        <w:rPr>
          <w:rFonts w:ascii="Times New Roman" w:hAnsi="Times New Roman" w:cs="Times New Roman"/>
          <w:color w:val="000000"/>
          <w:sz w:val="28"/>
          <w:szCs w:val="28"/>
        </w:rPr>
        <w:t>Майс</w:t>
      </w:r>
      <w:proofErr w:type="spellEnd"/>
      <w:r w:rsidRPr="00D345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34574">
        <w:rPr>
          <w:rFonts w:ascii="Times New Roman" w:hAnsi="Times New Roman" w:cs="Times New Roman"/>
          <w:color w:val="000000"/>
          <w:sz w:val="28"/>
          <w:szCs w:val="28"/>
        </w:rPr>
        <w:t>Маркет</w:t>
      </w:r>
      <w:proofErr w:type="spellEnd"/>
      <w:r w:rsidRPr="00D34574">
        <w:rPr>
          <w:rFonts w:ascii="Times New Roman" w:hAnsi="Times New Roman" w:cs="Times New Roman"/>
          <w:color w:val="000000"/>
          <w:sz w:val="28"/>
          <w:szCs w:val="28"/>
        </w:rPr>
        <w:t>», руководитель АНО «Агентство Бизнес Коммуникаций», инициатор проекта «Промышленный туризм в РФ». Среди спикеров — эксперты из Саратовской области, Республики Башкортостан, Пермского края, Самарской области, Москвы и Санкт-Петербурга.</w:t>
      </w:r>
    </w:p>
    <w:p w:rsid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574">
        <w:rPr>
          <w:rFonts w:ascii="Times New Roman" w:hAnsi="Times New Roman" w:cs="Times New Roman"/>
          <w:color w:val="000000"/>
          <w:sz w:val="28"/>
          <w:szCs w:val="28"/>
        </w:rPr>
        <w:t>Участие бесплатное. Регистрация ещё открыта. Для посещения нужно заранее заполнить форму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D533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4" w:history="1">
        <w:r w:rsidRPr="00AB74D7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https://forms.yandex.ru/u/6aaba5448</w:t>
        </w:r>
        <w:r w:rsidRPr="00AB74D7">
          <w:rPr>
            <w:rStyle w:val="a3"/>
            <w:rFonts w:ascii="Times New Roman" w:hAnsi="Times New Roman" w:cs="Times New Roman"/>
            <w:sz w:val="28"/>
            <w:szCs w:val="28"/>
          </w:rPr>
          <w:t>4</w:t>
        </w:r>
        <w:r w:rsidRPr="00AB74D7">
          <w:rPr>
            <w:rStyle w:val="a3"/>
            <w:rFonts w:ascii="Times New Roman" w:hAnsi="Times New Roman" w:cs="Times New Roman"/>
            <w:sz w:val="28"/>
            <w:szCs w:val="28"/>
          </w:rPr>
          <w:t>227c679aedeeaa/</w:t>
        </w:r>
      </w:hyperlink>
    </w:p>
    <w:p w:rsidR="00D34574" w:rsidRPr="00D34574" w:rsidRDefault="00D34574" w:rsidP="00D345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34574" w:rsidRPr="00D34574" w:rsidSect="00CD5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574"/>
    <w:rsid w:val="00CD5334"/>
    <w:rsid w:val="00D3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334"/>
  </w:style>
  <w:style w:type="paragraph" w:styleId="3">
    <w:name w:val="heading 3"/>
    <w:basedOn w:val="a"/>
    <w:link w:val="30"/>
    <w:uiPriority w:val="9"/>
    <w:qFormat/>
    <w:rsid w:val="00D345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45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D3457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3457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6aaba54484227c679aedeea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Company>Krokoz™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егорова-аа</dc:creator>
  <cp:keywords/>
  <dc:description/>
  <cp:lastModifiedBy>егорова-аа</cp:lastModifiedBy>
  <cp:revision>2</cp:revision>
  <dcterms:created xsi:type="dcterms:W3CDTF">2026-10-06T08:34:00Z</dcterms:created>
  <dcterms:modified xsi:type="dcterms:W3CDTF">2026-10-06T08:37:00Z</dcterms:modified>
</cp:coreProperties>
</file>