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6D1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7991" w:rsidRPr="0017498B" w:rsidRDefault="004E7991" w:rsidP="004E799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7498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Стартовал прием заявок на ежегодный конкурс «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Предприниматель Саратовской губернии</w:t>
      </w:r>
      <w:r w:rsidRPr="0017498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4E7991" w:rsidRDefault="004E7991" w:rsidP="004E799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49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экономического развития</w:t>
      </w:r>
      <w:r w:rsidRPr="001749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области принимает заявки для участия в ежегодном областном конкурсе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Предприниматель Саратовской губернии</w:t>
      </w:r>
      <w:r w:rsidRPr="0017498B">
        <w:rPr>
          <w:rFonts w:ascii="Times New Roman" w:hAnsi="Times New Roman" w:cs="Times New Roman"/>
          <w:sz w:val="28"/>
          <w:szCs w:val="28"/>
          <w:shd w:val="clear" w:color="auto" w:fill="FFFFFF"/>
        </w:rPr>
        <w:t>» по итогам 2023 года.</w:t>
      </w:r>
    </w:p>
    <w:p w:rsidR="004E7991" w:rsidRPr="00722F55" w:rsidRDefault="004E7991" w:rsidP="004E79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22F55">
        <w:rPr>
          <w:rFonts w:ascii="Times New Roman" w:hAnsi="Times New Roman"/>
          <w:sz w:val="28"/>
          <w:szCs w:val="28"/>
        </w:rPr>
        <w:t>Целью конкурса является популяризация лучших предпринимательских практик, достижений, выявление и поощрение наиболее успешных субъектов малого и среднего предпринимательства области.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E317DD">
        <w:rPr>
          <w:color w:val="000000"/>
          <w:sz w:val="28"/>
          <w:szCs w:val="28"/>
        </w:rPr>
        <w:t xml:space="preserve">Конкурс проводится </w:t>
      </w:r>
      <w:r>
        <w:rPr>
          <w:color w:val="000000"/>
          <w:sz w:val="28"/>
          <w:szCs w:val="28"/>
        </w:rPr>
        <w:t xml:space="preserve">среди субъектов малого и среднего предпринимательства по 16 номинациям: 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сфере промышленного производства;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сфере строительства и жилищно-коммунального хозяйства, ремонта и реставрации;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сфере транспортных услуг;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сфере производства сельскохозяйственной продукции;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сфере розничной торговли;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сфере общественного питания;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сферы бытовых услуг;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сфере туризма;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женщина-предприниматель;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 меценатство и благотворительность;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самое динамично развивающееся предприятие;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молодой предприниматель;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социальный предприниматель;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лучший налогоплательщик года;</w:t>
      </w:r>
    </w:p>
    <w:p w:rsidR="004E7991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самый успешный старт.</w:t>
      </w:r>
    </w:p>
    <w:p w:rsidR="004E7991" w:rsidRPr="00E317DD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E317DD">
        <w:rPr>
          <w:color w:val="000000"/>
          <w:sz w:val="28"/>
          <w:szCs w:val="28"/>
        </w:rPr>
        <w:t>Дл</w:t>
      </w:r>
      <w:r>
        <w:rPr>
          <w:color w:val="000000"/>
          <w:sz w:val="28"/>
          <w:szCs w:val="28"/>
        </w:rPr>
        <w:t>я участия в конкурсе необходимо заполнить информационную карту (Приложение).</w:t>
      </w:r>
    </w:p>
    <w:p w:rsidR="004E7991" w:rsidRPr="00E317DD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E317DD">
        <w:rPr>
          <w:color w:val="000000"/>
          <w:sz w:val="28"/>
          <w:szCs w:val="28"/>
        </w:rPr>
        <w:t xml:space="preserve">Участники </w:t>
      </w:r>
      <w:r>
        <w:rPr>
          <w:color w:val="000000"/>
          <w:sz w:val="28"/>
          <w:szCs w:val="28"/>
        </w:rPr>
        <w:t xml:space="preserve">конкурса </w:t>
      </w:r>
      <w:r w:rsidRPr="00E317DD">
        <w:rPr>
          <w:color w:val="000000"/>
          <w:sz w:val="28"/>
          <w:szCs w:val="28"/>
        </w:rPr>
        <w:t xml:space="preserve">имеют право подать заявку на участие в конкурсе по нескольким номинациям. </w:t>
      </w:r>
    </w:p>
    <w:p w:rsidR="004E7991" w:rsidRPr="006F5319" w:rsidRDefault="004E7991" w:rsidP="004E7991">
      <w:pPr>
        <w:pStyle w:val="a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6F5319">
        <w:rPr>
          <w:rFonts w:ascii="Times New Roman" w:hAnsi="Times New Roman"/>
          <w:sz w:val="28"/>
          <w:szCs w:val="28"/>
        </w:rPr>
        <w:tab/>
      </w:r>
      <w:r w:rsidRPr="006F5319">
        <w:rPr>
          <w:rFonts w:ascii="Times New Roman" w:hAnsi="Times New Roman"/>
          <w:b/>
          <w:sz w:val="28"/>
          <w:szCs w:val="28"/>
        </w:rPr>
        <w:t xml:space="preserve">Заявки участников принимаются  до </w:t>
      </w:r>
      <w:r>
        <w:rPr>
          <w:rFonts w:ascii="Times New Roman" w:hAnsi="Times New Roman"/>
          <w:b/>
          <w:sz w:val="28"/>
          <w:szCs w:val="28"/>
        </w:rPr>
        <w:t>24</w:t>
      </w:r>
      <w:r w:rsidRPr="006F531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апреля</w:t>
      </w:r>
      <w:r w:rsidRPr="006F5319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4</w:t>
      </w:r>
      <w:r w:rsidRPr="006F5319">
        <w:rPr>
          <w:rFonts w:ascii="Times New Roman" w:hAnsi="Times New Roman"/>
          <w:sz w:val="28"/>
          <w:szCs w:val="28"/>
        </w:rPr>
        <w:t xml:space="preserve"> года одним из способов:</w:t>
      </w:r>
    </w:p>
    <w:p w:rsidR="004E7991" w:rsidRPr="00E317DD" w:rsidRDefault="004E7991" w:rsidP="004E7991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E317DD">
        <w:rPr>
          <w:color w:val="000000"/>
          <w:sz w:val="28"/>
          <w:szCs w:val="28"/>
        </w:rPr>
        <w:t xml:space="preserve">- лично в министерство </w:t>
      </w:r>
      <w:r>
        <w:rPr>
          <w:color w:val="000000"/>
          <w:sz w:val="28"/>
          <w:szCs w:val="28"/>
        </w:rPr>
        <w:t>экономического развития области  по адресу</w:t>
      </w:r>
      <w:r w:rsidRPr="00E317DD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 </w:t>
      </w:r>
      <w:r w:rsidRPr="00E317DD">
        <w:rPr>
          <w:color w:val="000000"/>
          <w:sz w:val="28"/>
          <w:szCs w:val="28"/>
        </w:rPr>
        <w:t xml:space="preserve">г. Саратов, ул. </w:t>
      </w:r>
      <w:proofErr w:type="gramStart"/>
      <w:r>
        <w:rPr>
          <w:color w:val="000000"/>
          <w:sz w:val="28"/>
          <w:szCs w:val="28"/>
        </w:rPr>
        <w:t>Московская</w:t>
      </w:r>
      <w:proofErr w:type="gramEnd"/>
      <w:r>
        <w:rPr>
          <w:color w:val="000000"/>
          <w:sz w:val="28"/>
          <w:szCs w:val="28"/>
        </w:rPr>
        <w:t>,</w:t>
      </w:r>
      <w:r w:rsidRPr="00E317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д.72</w:t>
      </w:r>
      <w:r w:rsidRPr="00E317D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ком.910</w:t>
      </w:r>
      <w:r w:rsidRPr="00E317DD">
        <w:rPr>
          <w:color w:val="000000"/>
          <w:sz w:val="28"/>
          <w:szCs w:val="28"/>
        </w:rPr>
        <w:t>;</w:t>
      </w:r>
    </w:p>
    <w:p w:rsidR="004E7991" w:rsidRPr="00ED6114" w:rsidRDefault="004E7991" w:rsidP="004E7991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E317DD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по электронной почте:</w:t>
      </w:r>
      <w:r w:rsidRPr="00E317D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protasovaey</w:t>
      </w:r>
      <w:proofErr w:type="spellEnd"/>
      <w:r w:rsidRPr="00ED6114">
        <w:rPr>
          <w:color w:val="000000"/>
          <w:sz w:val="28"/>
          <w:szCs w:val="28"/>
        </w:rPr>
        <w:t>@</w:t>
      </w:r>
      <w:proofErr w:type="spellStart"/>
      <w:r>
        <w:rPr>
          <w:color w:val="000000"/>
          <w:sz w:val="28"/>
          <w:szCs w:val="28"/>
          <w:lang w:val="en-US"/>
        </w:rPr>
        <w:t>saratov</w:t>
      </w:r>
      <w:proofErr w:type="spellEnd"/>
      <w:r w:rsidRPr="00ED6114"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gov</w:t>
      </w:r>
      <w:proofErr w:type="spellEnd"/>
      <w:r w:rsidRPr="00ED6114"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ru</w:t>
      </w:r>
      <w:proofErr w:type="spellEnd"/>
    </w:p>
    <w:p w:rsidR="004E7991" w:rsidRPr="003905A4" w:rsidRDefault="004E7991" w:rsidP="004E7991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Дополнительную информацию можно получить по телефону:         (8452) </w:t>
      </w:r>
      <w:r w:rsidRPr="003905A4">
        <w:rPr>
          <w:sz w:val="28"/>
          <w:szCs w:val="28"/>
        </w:rPr>
        <w:t>23</w:t>
      </w:r>
      <w:r>
        <w:rPr>
          <w:sz w:val="28"/>
          <w:szCs w:val="28"/>
        </w:rPr>
        <w:t>-</w:t>
      </w:r>
      <w:r w:rsidRPr="003905A4">
        <w:rPr>
          <w:sz w:val="28"/>
          <w:szCs w:val="28"/>
        </w:rPr>
        <w:t>84-11.</w:t>
      </w:r>
      <w:r>
        <w:rPr>
          <w:sz w:val="28"/>
          <w:szCs w:val="28"/>
        </w:rPr>
        <w:t xml:space="preserve"> </w:t>
      </w:r>
    </w:p>
    <w:p w:rsidR="00EC4C78" w:rsidRPr="004E7991" w:rsidRDefault="004E7991" w:rsidP="004E7991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Все участники конкурса получат памятные призы и благодарственные письма за подписью Губернатора области. Для победителей и лауреатов предусмотрены дипломы и ценные призы.</w:t>
      </w:r>
    </w:p>
    <w:sectPr w:rsidR="00EC4C78" w:rsidRPr="004E7991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E3283"/>
    <w:rsid w:val="0011609E"/>
    <w:rsid w:val="001606D1"/>
    <w:rsid w:val="00175AD8"/>
    <w:rsid w:val="003C7A4A"/>
    <w:rsid w:val="004E7991"/>
    <w:rsid w:val="00535308"/>
    <w:rsid w:val="005D1EAF"/>
    <w:rsid w:val="00745CA0"/>
    <w:rsid w:val="007D18BD"/>
    <w:rsid w:val="00844650"/>
    <w:rsid w:val="008C6DCE"/>
    <w:rsid w:val="008D0A9D"/>
    <w:rsid w:val="00994763"/>
    <w:rsid w:val="009C53E6"/>
    <w:rsid w:val="00B17006"/>
    <w:rsid w:val="00CA2E38"/>
    <w:rsid w:val="00CD782A"/>
    <w:rsid w:val="00CE78D0"/>
    <w:rsid w:val="00CF4C80"/>
    <w:rsid w:val="00EC4C78"/>
    <w:rsid w:val="00F646AB"/>
    <w:rsid w:val="00FA7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94763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F646AB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CE78D0"/>
    <w:rPr>
      <w:b/>
      <w:bCs/>
    </w:rPr>
  </w:style>
  <w:style w:type="character" w:customStyle="1" w:styleId="a4">
    <w:name w:val="Без интервала Знак"/>
    <w:link w:val="a3"/>
    <w:uiPriority w:val="1"/>
    <w:rsid w:val="004E79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2024-04-22T10:41:00Z</dcterms:created>
  <dcterms:modified xsi:type="dcterms:W3CDTF">2024-04-22T10:41:00Z</dcterms:modified>
</cp:coreProperties>
</file>